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417CFF" w:rsidRDefault="00FD3F4B" w:rsidP="00161055">
      <w:pPr>
        <w:spacing w:after="0" w:line="192" w:lineRule="auto"/>
        <w:jc w:val="both"/>
        <w:rPr>
          <w:rFonts w:ascii="Segoe UI" w:hAnsi="Segoe UI" w:cs="Segoe UI"/>
          <w:b/>
          <w:bCs/>
          <w:sz w:val="36"/>
          <w:szCs w:val="36"/>
        </w:rPr>
      </w:pPr>
      <w:r w:rsidRPr="00417CFF">
        <w:rPr>
          <w:rFonts w:ascii="Segoe UI" w:hAnsi="Segoe UI" w:cs="Segoe UI"/>
          <w:b/>
          <w:bCs/>
          <w:sz w:val="36"/>
          <w:szCs w:val="36"/>
        </w:rPr>
        <w:t>Our society is so dumbed down and indoctrinated that anyone who is a critical thinker is labeled as a Conspiracy Theorist</w:t>
      </w:r>
      <w:r w:rsidR="00B21ADB" w:rsidRPr="00417CFF">
        <w:rPr>
          <w:rFonts w:ascii="Segoe UI" w:hAnsi="Segoe UI" w:cs="Segoe UI"/>
          <w:b/>
          <w:bCs/>
          <w:sz w:val="36"/>
          <w:szCs w:val="36"/>
        </w:rPr>
        <w:t xml:space="preserve"> to avoid critical debates</w:t>
      </w:r>
      <w:r w:rsidR="00D52405" w:rsidRPr="00417CFF">
        <w:rPr>
          <w:rFonts w:ascii="Segoe UI" w:hAnsi="Segoe UI" w:cs="Segoe UI"/>
          <w:b/>
          <w:bCs/>
          <w:sz w:val="36"/>
          <w:szCs w:val="36"/>
        </w:rPr>
        <w:t xml:space="preserve">   </w:t>
      </w:r>
    </w:p>
    <w:p w14:paraId="173A7E69" w14:textId="77777777" w:rsidR="00FD3F4B" w:rsidRPr="00417CFF" w:rsidRDefault="00FD3F4B" w:rsidP="0006341C">
      <w:pPr>
        <w:spacing w:after="0" w:line="240" w:lineRule="auto"/>
        <w:jc w:val="center"/>
        <w:rPr>
          <w:rFonts w:ascii="Segoe UI" w:hAnsi="Segoe UI" w:cs="Segoe UI"/>
          <w:b/>
          <w:bCs/>
          <w:sz w:val="16"/>
          <w:szCs w:val="16"/>
        </w:rPr>
      </w:pPr>
    </w:p>
    <w:p w14:paraId="1E557EDD" w14:textId="37D9B27A" w:rsidR="00FD3F4B" w:rsidRPr="00417CFF" w:rsidRDefault="00FD3F4B" w:rsidP="00321A7E">
      <w:pPr>
        <w:spacing w:after="0" w:line="168" w:lineRule="auto"/>
        <w:ind w:left="3119" w:hanging="3260"/>
        <w:jc w:val="both"/>
        <w:rPr>
          <w:rFonts w:ascii="Segoe UI" w:hAnsi="Segoe UI" w:cs="Segoe UI"/>
          <w:b/>
          <w:bCs/>
          <w:color w:val="0070C0"/>
          <w:sz w:val="36"/>
          <w:szCs w:val="36"/>
        </w:rPr>
      </w:pPr>
      <w:r w:rsidRPr="00417CFF">
        <w:rPr>
          <w:rFonts w:ascii="Segoe UI" w:hAnsi="Segoe UI" w:cs="Segoe UI"/>
          <w:b/>
          <w:bCs/>
          <w:color w:val="0070C0"/>
          <w:sz w:val="36"/>
          <w:szCs w:val="36"/>
        </w:rPr>
        <w:t xml:space="preserve">Did you know:  </w:t>
      </w:r>
      <w:r w:rsidR="00AE6BFA" w:rsidRPr="00417CFF">
        <w:rPr>
          <w:rFonts w:ascii="Segoe UI" w:hAnsi="Segoe UI" w:cs="Segoe UI"/>
          <w:b/>
          <w:bCs/>
          <w:color w:val="0070C0"/>
          <w:sz w:val="36"/>
          <w:szCs w:val="36"/>
        </w:rPr>
        <w:tab/>
      </w:r>
      <w:r w:rsidRPr="00417CFF">
        <w:rPr>
          <w:rFonts w:ascii="Segoe UI" w:hAnsi="Segoe UI" w:cs="Segoe UI"/>
          <w:b/>
          <w:bCs/>
          <w:color w:val="0070C0"/>
          <w:sz w:val="36"/>
          <w:szCs w:val="36"/>
        </w:rPr>
        <w:t xml:space="preserve">The term ‘conspiracy theorist’ was first coined and used by the CIA to ridicule anyone who opposed the </w:t>
      </w:r>
      <w:r w:rsidR="00471877">
        <w:rPr>
          <w:rFonts w:ascii="Segoe UI" w:hAnsi="Segoe UI" w:cs="Segoe UI"/>
          <w:b/>
          <w:bCs/>
          <w:color w:val="0070C0"/>
          <w:sz w:val="36"/>
          <w:szCs w:val="36"/>
        </w:rPr>
        <w:t>G</w:t>
      </w:r>
      <w:r w:rsidRPr="00417CFF">
        <w:rPr>
          <w:rFonts w:ascii="Segoe UI" w:hAnsi="Segoe UI" w:cs="Segoe UI"/>
          <w:b/>
          <w:bCs/>
          <w:color w:val="0070C0"/>
          <w:sz w:val="36"/>
          <w:szCs w:val="36"/>
        </w:rPr>
        <w:t>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bookmarkEnd w:id="1"/>
    <w:p w14:paraId="077F8534" w14:textId="1E431152" w:rsidR="00EB7DD2" w:rsidRPr="00EB7DD2" w:rsidRDefault="00EB7DD2" w:rsidP="00EB7DD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0F97E47" w14:textId="77777777" w:rsidR="00471877" w:rsidRDefault="003B1B92" w:rsidP="00677DA8">
      <w:pPr>
        <w:spacing w:after="0" w:line="240" w:lineRule="auto"/>
        <w:jc w:val="center"/>
        <w:rPr>
          <w:rFonts w:ascii="Segoe UI" w:hAnsi="Segoe UI" w:cs="Segoe UI"/>
          <w:sz w:val="32"/>
          <w:szCs w:val="32"/>
        </w:rPr>
      </w:pPr>
      <w:r w:rsidRPr="00CB5384">
        <w:rPr>
          <w:rFonts w:ascii="Segoe UI" w:hAnsi="Segoe UI" w:cs="Segoe UI"/>
          <w:sz w:val="32"/>
          <w:szCs w:val="32"/>
        </w:rPr>
        <w:t>It is important to come</w:t>
      </w:r>
      <w:r w:rsidR="00E94BDE" w:rsidRPr="00CB5384">
        <w:rPr>
          <w:rFonts w:ascii="Segoe UI" w:hAnsi="Segoe UI" w:cs="Segoe UI"/>
          <w:sz w:val="32"/>
          <w:szCs w:val="32"/>
        </w:rPr>
        <w:t xml:space="preserve"> out on Saturday</w:t>
      </w:r>
      <w:r w:rsidR="008C6898">
        <w:rPr>
          <w:rFonts w:ascii="Segoe UI" w:hAnsi="Segoe UI" w:cs="Segoe UI"/>
          <w:sz w:val="32"/>
          <w:szCs w:val="32"/>
        </w:rPr>
        <w:t>s</w:t>
      </w:r>
      <w:r w:rsidR="00E94BDE" w:rsidRPr="00CB5384">
        <w:rPr>
          <w:rFonts w:ascii="Segoe UI" w:hAnsi="Segoe UI" w:cs="Segoe UI"/>
          <w:sz w:val="32"/>
          <w:szCs w:val="32"/>
        </w:rPr>
        <w:t xml:space="preserve"> to oppose all Gov’t corruption and support others.</w:t>
      </w:r>
      <w:r w:rsidR="003713B6">
        <w:rPr>
          <w:rFonts w:ascii="Segoe UI" w:hAnsi="Segoe UI" w:cs="Segoe UI"/>
          <w:sz w:val="32"/>
          <w:szCs w:val="32"/>
        </w:rPr>
        <w:t xml:space="preserve">  </w:t>
      </w:r>
    </w:p>
    <w:p w14:paraId="58DA5BF1" w14:textId="77777777" w:rsidR="00471877" w:rsidRPr="000D1DB9" w:rsidRDefault="00471877" w:rsidP="00677DA8">
      <w:pPr>
        <w:spacing w:after="0" w:line="240" w:lineRule="auto"/>
        <w:jc w:val="center"/>
        <w:rPr>
          <w:rFonts w:ascii="Segoe UI" w:hAnsi="Segoe UI" w:cs="Segoe UI"/>
          <w:sz w:val="18"/>
          <w:szCs w:val="18"/>
        </w:rPr>
      </w:pPr>
    </w:p>
    <w:p w14:paraId="7DC16E87" w14:textId="2E6E4F06" w:rsidR="00E94BDE" w:rsidRPr="00471877" w:rsidRDefault="003713B6" w:rsidP="00677DA8">
      <w:pPr>
        <w:spacing w:after="0" w:line="240" w:lineRule="auto"/>
        <w:jc w:val="center"/>
        <w:rPr>
          <w:rFonts w:ascii="Segoe UI" w:hAnsi="Segoe UI" w:cs="Segoe UI"/>
          <w:b/>
          <w:bCs/>
          <w:sz w:val="36"/>
          <w:szCs w:val="36"/>
        </w:rPr>
      </w:pPr>
      <w:r w:rsidRPr="00471877">
        <w:rPr>
          <w:rFonts w:ascii="Segoe UI" w:hAnsi="Segoe UI" w:cs="Segoe UI"/>
          <w:b/>
          <w:bCs/>
          <w:sz w:val="36"/>
          <w:szCs w:val="36"/>
          <w:u w:val="single"/>
        </w:rPr>
        <w:t>Visibility = Credibility</w:t>
      </w:r>
    </w:p>
    <w:p w14:paraId="30414358" w14:textId="67C576B2" w:rsidR="00E94BDE" w:rsidRPr="00A67D24" w:rsidRDefault="00E94BDE" w:rsidP="00677DA8">
      <w:pPr>
        <w:spacing w:after="0" w:line="240" w:lineRule="auto"/>
        <w:jc w:val="center"/>
        <w:rPr>
          <w:rFonts w:ascii="Segoe UI" w:hAnsi="Segoe UI" w:cs="Segoe UI"/>
          <w:sz w:val="12"/>
          <w:szCs w:val="12"/>
        </w:rPr>
      </w:pPr>
    </w:p>
    <w:p w14:paraId="79B94CB7" w14:textId="4355EFC8" w:rsidR="006F6967" w:rsidRDefault="008C6898" w:rsidP="00CE0579">
      <w:pPr>
        <w:spacing w:after="0" w:line="240" w:lineRule="auto"/>
        <w:rPr>
          <w:rFonts w:ascii="Segoe UI" w:hAnsi="Segoe UI" w:cs="Segoe UI"/>
          <w:b/>
          <w:bCs/>
          <w:sz w:val="40"/>
          <w:szCs w:val="40"/>
        </w:rPr>
      </w:pPr>
      <w:r w:rsidRPr="00D17777">
        <w:rPr>
          <w:rFonts w:ascii="Segoe UI" w:hAnsi="Segoe UI" w:cs="Segoe UI"/>
          <w:b/>
          <w:bCs/>
          <w:sz w:val="40"/>
          <w:szCs w:val="40"/>
        </w:rPr>
        <w:t>Next rally is:</w:t>
      </w:r>
    </w:p>
    <w:p w14:paraId="3B5E0A7C" w14:textId="77777777" w:rsidR="00321A7E" w:rsidRPr="006F6967" w:rsidRDefault="00321A7E" w:rsidP="00CE0579">
      <w:pPr>
        <w:spacing w:after="0" w:line="240" w:lineRule="auto"/>
        <w:rPr>
          <w:rFonts w:ascii="Segoe UI" w:hAnsi="Segoe UI" w:cs="Segoe UI"/>
          <w:b/>
          <w:bCs/>
          <w:sz w:val="40"/>
          <w:szCs w:val="40"/>
        </w:rPr>
      </w:pPr>
    </w:p>
    <w:p w14:paraId="5CC018EE" w14:textId="77777777" w:rsidR="00321A7E" w:rsidRPr="00321A7E" w:rsidRDefault="00321A7E" w:rsidP="00321A7E">
      <w:pPr>
        <w:pStyle w:val="NormalWeb"/>
        <w:shd w:val="clear" w:color="auto" w:fill="FFFFFF"/>
        <w:spacing w:before="0" w:beforeAutospacing="0" w:after="0" w:afterAutospacing="0" w:line="192" w:lineRule="auto"/>
        <w:jc w:val="center"/>
        <w:rPr>
          <w:rFonts w:ascii="Segoe UI" w:hAnsi="Segoe UI" w:cs="Segoe UI"/>
          <w:b/>
          <w:bCs/>
          <w:sz w:val="40"/>
          <w:szCs w:val="40"/>
          <w:u w:val="single"/>
        </w:rPr>
      </w:pPr>
      <w:r w:rsidRPr="00321A7E">
        <w:rPr>
          <w:rFonts w:ascii="Segoe UI" w:hAnsi="Segoe UI" w:cs="Segoe UI"/>
          <w:b/>
          <w:bCs/>
          <w:sz w:val="40"/>
          <w:szCs w:val="40"/>
          <w:highlight w:val="yellow"/>
          <w:u w:val="single"/>
        </w:rPr>
        <w:t>The original Nov. 1 Stuart Park rally was postponed to Nov. 8 due to inclement weather</w:t>
      </w:r>
    </w:p>
    <w:p w14:paraId="78BD8077" w14:textId="77777777" w:rsidR="00321A7E" w:rsidRPr="00321A7E" w:rsidRDefault="00321A7E" w:rsidP="00321A7E">
      <w:pPr>
        <w:spacing w:after="0" w:line="240" w:lineRule="auto"/>
        <w:rPr>
          <w:rFonts w:ascii="Segoe UI" w:hAnsi="Segoe UI" w:cs="Segoe UI"/>
          <w:b/>
          <w:bCs/>
        </w:rPr>
      </w:pPr>
    </w:p>
    <w:p w14:paraId="5C5247DC" w14:textId="741BAEE7" w:rsidR="00C6045C" w:rsidRPr="00321A7E" w:rsidRDefault="00C6045C" w:rsidP="00C6045C">
      <w:pPr>
        <w:pStyle w:val="NormalWeb"/>
        <w:shd w:val="clear" w:color="auto" w:fill="FFFFFF"/>
        <w:spacing w:before="0" w:beforeAutospacing="0" w:after="0" w:afterAutospacing="0" w:line="192" w:lineRule="auto"/>
        <w:jc w:val="center"/>
        <w:rPr>
          <w:rFonts w:ascii="Segoe UI" w:hAnsi="Segoe UI" w:cs="Segoe UI"/>
          <w:b/>
          <w:bCs/>
          <w:i/>
          <w:iCs/>
          <w:sz w:val="40"/>
          <w:szCs w:val="40"/>
          <w:u w:val="single"/>
        </w:rPr>
      </w:pPr>
      <w:r w:rsidRPr="00321A7E">
        <w:rPr>
          <w:rFonts w:ascii="Segoe UI" w:hAnsi="Segoe UI" w:cs="Segoe UI"/>
          <w:b/>
          <w:bCs/>
          <w:i/>
          <w:iCs/>
          <w:sz w:val="40"/>
          <w:szCs w:val="40"/>
          <w:u w:val="single"/>
        </w:rPr>
        <w:t xml:space="preserve">November </w:t>
      </w:r>
      <w:r w:rsidR="000D1DB9" w:rsidRPr="00321A7E">
        <w:rPr>
          <w:rFonts w:ascii="Segoe UI" w:hAnsi="Segoe UI" w:cs="Segoe UI"/>
          <w:b/>
          <w:bCs/>
          <w:i/>
          <w:iCs/>
          <w:sz w:val="40"/>
          <w:szCs w:val="40"/>
          <w:u w:val="single"/>
        </w:rPr>
        <w:t>8</w:t>
      </w:r>
      <w:r w:rsidRPr="00321A7E">
        <w:rPr>
          <w:rFonts w:ascii="Segoe UI" w:hAnsi="Segoe UI" w:cs="Segoe UI"/>
          <w:b/>
          <w:bCs/>
          <w:i/>
          <w:iCs/>
          <w:sz w:val="40"/>
          <w:szCs w:val="40"/>
          <w:u w:val="single"/>
        </w:rPr>
        <w:t>, 2025</w:t>
      </w:r>
    </w:p>
    <w:p w14:paraId="5B9B9C89" w14:textId="77777777" w:rsidR="00C6045C" w:rsidRPr="00321A7E" w:rsidRDefault="00C6045C" w:rsidP="00C6045C">
      <w:pPr>
        <w:pStyle w:val="NormalWeb"/>
        <w:shd w:val="clear" w:color="auto" w:fill="FFFFFF"/>
        <w:spacing w:before="0" w:beforeAutospacing="0" w:after="0" w:afterAutospacing="0" w:line="192" w:lineRule="auto"/>
        <w:jc w:val="center"/>
        <w:rPr>
          <w:rFonts w:ascii="Segoe UI" w:hAnsi="Segoe UI" w:cs="Segoe UI"/>
          <w:b/>
          <w:bCs/>
          <w:i/>
          <w:iCs/>
          <w:sz w:val="40"/>
          <w:szCs w:val="40"/>
        </w:rPr>
      </w:pPr>
      <w:r w:rsidRPr="00321A7E">
        <w:rPr>
          <w:rFonts w:ascii="Segoe UI" w:hAnsi="Segoe UI" w:cs="Segoe UI"/>
          <w:b/>
          <w:bCs/>
          <w:i/>
          <w:iCs/>
          <w:sz w:val="40"/>
          <w:szCs w:val="40"/>
        </w:rPr>
        <w:t>Stuart Park!!</w:t>
      </w:r>
    </w:p>
    <w:p w14:paraId="189DE160" w14:textId="77777777" w:rsidR="000D1DB9" w:rsidRPr="00321A7E" w:rsidRDefault="000D1DB9" w:rsidP="00321A7E">
      <w:pPr>
        <w:pStyle w:val="NormalWeb"/>
        <w:shd w:val="clear" w:color="auto" w:fill="FFFFFF"/>
        <w:spacing w:before="0" w:beforeAutospacing="0" w:after="0" w:afterAutospacing="0" w:line="192" w:lineRule="auto"/>
        <w:rPr>
          <w:rFonts w:ascii="Segoe UI" w:hAnsi="Segoe UI" w:cs="Segoe UI"/>
          <w:b/>
          <w:bCs/>
          <w:i/>
          <w:iCs/>
          <w:sz w:val="20"/>
          <w:szCs w:val="20"/>
          <w:u w:val="single"/>
        </w:rPr>
      </w:pPr>
    </w:p>
    <w:p w14:paraId="37B7BFB7" w14:textId="526C20E4" w:rsidR="00FF13DF" w:rsidRDefault="00C6045C" w:rsidP="00321A7E">
      <w:pPr>
        <w:pStyle w:val="NormalWeb"/>
        <w:shd w:val="clear" w:color="auto" w:fill="FFFFFF"/>
        <w:spacing w:before="0" w:beforeAutospacing="0" w:after="0" w:afterAutospacing="0" w:line="192" w:lineRule="auto"/>
        <w:jc w:val="center"/>
        <w:rPr>
          <w:rFonts w:ascii="Segoe UI" w:hAnsi="Segoe UI" w:cs="Segoe UI"/>
          <w:b/>
          <w:bCs/>
          <w:sz w:val="40"/>
          <w:szCs w:val="40"/>
        </w:rPr>
      </w:pPr>
      <w:r w:rsidRPr="00321A7E">
        <w:rPr>
          <w:rFonts w:ascii="Segoe UI" w:hAnsi="Segoe UI" w:cs="Segoe UI"/>
          <w:b/>
          <w:bCs/>
          <w:sz w:val="40"/>
          <w:szCs w:val="40"/>
        </w:rPr>
        <w:t xml:space="preserve">November </w:t>
      </w:r>
      <w:r w:rsidR="000D1DB9" w:rsidRPr="00321A7E">
        <w:rPr>
          <w:rFonts w:ascii="Segoe UI" w:hAnsi="Segoe UI" w:cs="Segoe UI"/>
          <w:b/>
          <w:bCs/>
          <w:sz w:val="40"/>
          <w:szCs w:val="40"/>
        </w:rPr>
        <w:t>15</w:t>
      </w:r>
      <w:r w:rsidR="00FF13DF" w:rsidRPr="00321A7E">
        <w:rPr>
          <w:rFonts w:ascii="Segoe UI" w:hAnsi="Segoe UI" w:cs="Segoe UI"/>
          <w:b/>
          <w:bCs/>
          <w:sz w:val="40"/>
          <w:szCs w:val="40"/>
        </w:rPr>
        <w:t>, 2025 – Hwy 97!!</w:t>
      </w:r>
    </w:p>
    <w:p w14:paraId="6B3C81BF" w14:textId="77777777" w:rsidR="00321A7E" w:rsidRPr="00321A7E" w:rsidRDefault="00321A7E" w:rsidP="00321A7E">
      <w:pPr>
        <w:pStyle w:val="NormalWeb"/>
        <w:shd w:val="clear" w:color="auto" w:fill="FFFFFF"/>
        <w:spacing w:before="0" w:beforeAutospacing="0" w:after="0" w:afterAutospacing="0" w:line="192" w:lineRule="auto"/>
        <w:jc w:val="center"/>
        <w:rPr>
          <w:rFonts w:ascii="Segoe UI" w:hAnsi="Segoe UI" w:cs="Segoe UI"/>
          <w:b/>
          <w:bCs/>
          <w:sz w:val="40"/>
          <w:szCs w:val="40"/>
        </w:rPr>
      </w:pPr>
    </w:p>
    <w:p w14:paraId="414AA7F1" w14:textId="76EF8175" w:rsidR="003274CC" w:rsidRPr="00C85181" w:rsidRDefault="00FF4692" w:rsidP="00C85181">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04A86703" w14:textId="0AEAC398" w:rsidR="003A783E" w:rsidRDefault="0033198F" w:rsidP="0066347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6B5E5F1B" wp14:editId="1E737430">
            <wp:extent cx="6337738" cy="9012124"/>
            <wp:effectExtent l="0" t="0" r="6350" b="0"/>
            <wp:docPr id="39715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60474" name=""/>
                    <pic:cNvPicPr/>
                  </pic:nvPicPr>
                  <pic:blipFill>
                    <a:blip r:embed="rId10"/>
                    <a:stretch>
                      <a:fillRect/>
                    </a:stretch>
                  </pic:blipFill>
                  <pic:spPr>
                    <a:xfrm>
                      <a:off x="0" y="0"/>
                      <a:ext cx="6348096" cy="9026852"/>
                    </a:xfrm>
                    <a:prstGeom prst="rect">
                      <a:avLst/>
                    </a:prstGeom>
                  </pic:spPr>
                </pic:pic>
              </a:graphicData>
            </a:graphic>
          </wp:inline>
        </w:drawing>
      </w:r>
      <w:r w:rsidR="00663475">
        <w:rPr>
          <w:rFonts w:ascii="Segoe UI" w:hAnsi="Segoe UI" w:cs="Segoe UI"/>
          <w:b/>
          <w:bCs/>
          <w:color w:val="ED7D31"/>
          <w:sz w:val="36"/>
          <w:szCs w:val="36"/>
        </w:rPr>
        <w:t xml:space="preserve"> </w:t>
      </w:r>
    </w:p>
    <w:p w14:paraId="43862C6F" w14:textId="0C48B434" w:rsidR="00B9773B" w:rsidRPr="001D4694" w:rsidRDefault="008D57A3" w:rsidP="001D469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5349C8FC" w14:textId="77777777" w:rsidR="00DE6FBB" w:rsidRPr="00B24F3B" w:rsidRDefault="00DE6FBB" w:rsidP="00DE6FBB">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lastRenderedPageBreak/>
        <w:t>CLEAR Telegram</w:t>
      </w:r>
    </w:p>
    <w:p w14:paraId="50B04C77" w14:textId="33764956"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With </w:t>
      </w:r>
      <w:r>
        <w:rPr>
          <w:rFonts w:ascii="Segoe UI" w:hAnsi="Segoe UI" w:cs="Segoe UI"/>
          <w:color w:val="000000"/>
          <w:sz w:val="42"/>
          <w:szCs w:val="42"/>
        </w:rPr>
        <w:t>hundreds of</w:t>
      </w:r>
      <w:r w:rsidRPr="00B24F3B">
        <w:rPr>
          <w:rFonts w:ascii="Segoe UI" w:hAnsi="Segoe UI" w:cs="Segoe UI"/>
          <w:color w:val="000000"/>
          <w:sz w:val="42"/>
          <w:szCs w:val="42"/>
        </w:rPr>
        <w:t xml:space="preserve"> members now and growing, join us in our C.L.E.A.R. Telegram group! Please remember: no foul language, abuse or vulgarity for any posts, keep posts relevant to today’s freedom issues, </w:t>
      </w:r>
      <w:proofErr w:type="spellStart"/>
      <w:r w:rsidRPr="00B24F3B">
        <w:rPr>
          <w:rFonts w:ascii="Segoe UI" w:hAnsi="Segoe UI" w:cs="Segoe UI"/>
          <w:color w:val="000000"/>
          <w:sz w:val="42"/>
          <w:szCs w:val="42"/>
        </w:rPr>
        <w:t>humour</w:t>
      </w:r>
      <w:proofErr w:type="spellEnd"/>
      <w:r w:rsidRPr="00B24F3B">
        <w:rPr>
          <w:rFonts w:ascii="Segoe UI" w:hAnsi="Segoe UI" w:cs="Segoe UI"/>
          <w:color w:val="000000"/>
          <w:sz w:val="42"/>
          <w:szCs w:val="42"/>
        </w:rPr>
        <w:t xml:space="preserve">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16725C61" w14:textId="77777777"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Help us ensure all posts are verified for correctness.</w:t>
      </w:r>
    </w:p>
    <w:p w14:paraId="3C4EC556" w14:textId="77777777"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Opinions and discussions on relevant issues are also encouraged. </w:t>
      </w:r>
    </w:p>
    <w:p w14:paraId="34F554C0" w14:textId="7A9E882D" w:rsidR="00DE6FBB" w:rsidRPr="00D76A1C" w:rsidRDefault="00DE6FBB" w:rsidP="00D76A1C">
      <w:pPr>
        <w:pStyle w:val="NormalWeb"/>
        <w:shd w:val="clear" w:color="auto" w:fill="FFFFFF"/>
        <w:spacing w:before="150" w:beforeAutospacing="0" w:after="150" w:afterAutospacing="0"/>
        <w:jc w:val="center"/>
        <w:rPr>
          <w:rFonts w:ascii="Segoe UI" w:hAnsi="Segoe UI" w:cs="Segoe UI"/>
          <w:b/>
          <w:bCs/>
          <w:color w:val="000000"/>
          <w:sz w:val="42"/>
          <w:szCs w:val="42"/>
        </w:rPr>
      </w:pPr>
      <w:r w:rsidRPr="00B24F3B">
        <w:rPr>
          <w:rFonts w:ascii="Segoe UI" w:hAnsi="Segoe UI" w:cs="Segoe UI"/>
          <w:color w:val="000000"/>
          <w:sz w:val="42"/>
          <w:szCs w:val="42"/>
        </w:rPr>
        <w:t>This is a private group for trusted people and friends only.</w:t>
      </w:r>
      <w:r>
        <w:rPr>
          <w:rFonts w:ascii="Segoe UI" w:hAnsi="Segoe UI" w:cs="Segoe UI"/>
          <w:color w:val="000000"/>
          <w:sz w:val="42"/>
          <w:szCs w:val="42"/>
        </w:rPr>
        <w:t xml:space="preserve">  If you wish to join, please email us at:  </w:t>
      </w:r>
      <w:hyperlink r:id="rId11" w:history="1">
        <w:r w:rsidRPr="00D76A1C">
          <w:rPr>
            <w:rStyle w:val="Hyperlink"/>
            <w:rFonts w:ascii="Segoe UI" w:hAnsi="Segoe UI" w:cs="Segoe UI"/>
            <w:b/>
            <w:bCs/>
            <w:sz w:val="42"/>
            <w:szCs w:val="42"/>
          </w:rPr>
          <w:t>clear2012@pm.me</w:t>
        </w:r>
      </w:hyperlink>
    </w:p>
    <w:p w14:paraId="0E72F379" w14:textId="5B7000ED" w:rsidR="00B86F1F" w:rsidRPr="00623304" w:rsidRDefault="007E2865" w:rsidP="00623304">
      <w:pPr>
        <w:spacing w:after="0" w:line="240" w:lineRule="auto"/>
        <w:jc w:val="center"/>
        <w:rPr>
          <w:rFonts w:ascii="Segoe UI" w:hAnsi="Segoe UI" w:cs="Segoe UI"/>
          <w:b/>
          <w:bCs/>
          <w:sz w:val="40"/>
          <w:szCs w:val="40"/>
        </w:rPr>
      </w:pPr>
      <w:r w:rsidRPr="005B0B71">
        <w:rPr>
          <w:rFonts w:ascii="Segoe UI" w:hAnsi="Segoe UI" w:cs="Segoe UI"/>
          <w:b/>
          <w:bCs/>
          <w:color w:val="ED7D31"/>
          <w:sz w:val="36"/>
          <w:szCs w:val="36"/>
        </w:rPr>
        <w:t>-------------------------------------</w:t>
      </w:r>
    </w:p>
    <w:p w14:paraId="1CD9FC55" w14:textId="5817FF5C" w:rsidR="00B86F1F" w:rsidRDefault="00B86F1F" w:rsidP="00663475">
      <w:pPr>
        <w:spacing w:after="0" w:line="240" w:lineRule="auto"/>
        <w:jc w:val="center"/>
        <w:rPr>
          <w:rFonts w:ascii="Segoe UI" w:hAnsi="Segoe UI" w:cs="Segoe UI"/>
          <w:b/>
          <w:bCs/>
          <w:i/>
          <w:iCs/>
          <w:sz w:val="40"/>
          <w:szCs w:val="40"/>
        </w:rPr>
      </w:pPr>
      <w:r w:rsidRPr="00B86F1F">
        <w:rPr>
          <w:rFonts w:ascii="Segoe UI" w:hAnsi="Segoe UI" w:cs="Segoe UI"/>
          <w:b/>
          <w:bCs/>
          <w:i/>
          <w:iCs/>
          <w:sz w:val="40"/>
          <w:szCs w:val="40"/>
        </w:rPr>
        <w:t>Criminalizing Dissent: Suppressing Freedom of Expression in Canada</w:t>
      </w:r>
    </w:p>
    <w:p w14:paraId="0B72059E" w14:textId="77777777" w:rsidR="00623304" w:rsidRPr="00623304" w:rsidRDefault="00623304" w:rsidP="00663475">
      <w:pPr>
        <w:spacing w:after="0" w:line="240" w:lineRule="auto"/>
        <w:jc w:val="center"/>
        <w:rPr>
          <w:rFonts w:ascii="Segoe UI" w:hAnsi="Segoe UI" w:cs="Segoe UI"/>
          <w:b/>
          <w:bCs/>
          <w:i/>
          <w:iCs/>
          <w:sz w:val="20"/>
          <w:szCs w:val="20"/>
        </w:rPr>
      </w:pPr>
    </w:p>
    <w:p w14:paraId="4A633834" w14:textId="77777777" w:rsidR="00623304" w:rsidRDefault="00623304" w:rsidP="00623304">
      <w:pPr>
        <w:spacing w:after="0" w:line="240" w:lineRule="auto"/>
        <w:jc w:val="center"/>
        <w:rPr>
          <w:rFonts w:ascii="Segoe UI" w:hAnsi="Segoe UI" w:cs="Segoe UI"/>
          <w:b/>
          <w:bCs/>
          <w:sz w:val="40"/>
          <w:szCs w:val="40"/>
        </w:rPr>
      </w:pPr>
      <w:r>
        <w:rPr>
          <w:rFonts w:ascii="Segoe UI" w:hAnsi="Segoe UI" w:cs="Segoe UI"/>
          <w:b/>
          <w:bCs/>
          <w:sz w:val="40"/>
          <w:szCs w:val="40"/>
        </w:rPr>
        <w:t>See our</w:t>
      </w:r>
      <w:r w:rsidRPr="00B86F1F">
        <w:rPr>
          <w:rFonts w:ascii="Segoe UI" w:hAnsi="Segoe UI" w:cs="Segoe UI"/>
          <w:b/>
          <w:bCs/>
          <w:sz w:val="40"/>
          <w:szCs w:val="40"/>
        </w:rPr>
        <w:t xml:space="preserve"> entire</w:t>
      </w:r>
      <w:r>
        <w:rPr>
          <w:rFonts w:ascii="Segoe UI" w:hAnsi="Segoe UI" w:cs="Segoe UI"/>
          <w:b/>
          <w:bCs/>
          <w:sz w:val="40"/>
          <w:szCs w:val="40"/>
        </w:rPr>
        <w:t>, unedited</w:t>
      </w:r>
      <w:r w:rsidRPr="00B86F1F">
        <w:rPr>
          <w:rFonts w:ascii="Segoe UI" w:hAnsi="Segoe UI" w:cs="Segoe UI"/>
          <w:b/>
          <w:bCs/>
          <w:sz w:val="40"/>
          <w:szCs w:val="40"/>
        </w:rPr>
        <w:t xml:space="preserve"> 4-part article: </w:t>
      </w:r>
    </w:p>
    <w:p w14:paraId="4269A552" w14:textId="77777777" w:rsidR="00C6045C" w:rsidRDefault="00C6045C" w:rsidP="00663475">
      <w:pPr>
        <w:spacing w:after="0" w:line="240" w:lineRule="auto"/>
        <w:jc w:val="center"/>
        <w:rPr>
          <w:rFonts w:ascii="Segoe UI" w:hAnsi="Segoe UI" w:cs="Segoe UI"/>
          <w:b/>
          <w:bCs/>
          <w:i/>
          <w:iCs/>
          <w:sz w:val="40"/>
          <w:szCs w:val="40"/>
        </w:rPr>
      </w:pPr>
    </w:p>
    <w:p w14:paraId="1E2BFE2E" w14:textId="181A319F" w:rsidR="00587A4B" w:rsidRPr="00B86F1F" w:rsidRDefault="00C6045C" w:rsidP="00663475">
      <w:pPr>
        <w:spacing w:after="0" w:line="240" w:lineRule="auto"/>
        <w:jc w:val="center"/>
        <w:rPr>
          <w:rFonts w:ascii="Segoe UI" w:hAnsi="Segoe UI" w:cs="Segoe UI"/>
          <w:b/>
          <w:bCs/>
          <w:i/>
          <w:iCs/>
          <w:sz w:val="40"/>
          <w:szCs w:val="40"/>
        </w:rPr>
      </w:pPr>
      <w:hyperlink r:id="rId12" w:history="1">
        <w:r w:rsidRPr="00430192">
          <w:rPr>
            <w:rStyle w:val="Hyperlink"/>
            <w:rFonts w:ascii="Segoe UI" w:hAnsi="Segoe UI" w:cs="Segoe UI"/>
            <w:b/>
            <w:bCs/>
            <w:i/>
            <w:iCs/>
            <w:sz w:val="40"/>
            <w:szCs w:val="40"/>
          </w:rPr>
          <w:t>https://clearbc.org/clear-blog/</w:t>
        </w:r>
      </w:hyperlink>
      <w:r>
        <w:rPr>
          <w:rFonts w:ascii="Segoe UI" w:hAnsi="Segoe UI" w:cs="Segoe UI"/>
          <w:b/>
          <w:bCs/>
          <w:i/>
          <w:iCs/>
          <w:sz w:val="40"/>
          <w:szCs w:val="40"/>
        </w:rPr>
        <w:t xml:space="preserve"> </w:t>
      </w:r>
    </w:p>
    <w:p w14:paraId="08E9A330" w14:textId="64A16635" w:rsidR="00B86F1F" w:rsidRPr="00B86F1F" w:rsidRDefault="00B86F1F" w:rsidP="00B86F1F">
      <w:pPr>
        <w:spacing w:after="0" w:line="240" w:lineRule="auto"/>
        <w:jc w:val="center"/>
        <w:rPr>
          <w:rFonts w:ascii="Segoe UI" w:hAnsi="Segoe UI" w:cs="Segoe UI"/>
          <w:b/>
          <w:bCs/>
          <w:color w:val="ED7D31"/>
          <w:sz w:val="36"/>
          <w:szCs w:val="36"/>
        </w:rPr>
      </w:pPr>
      <w:r w:rsidRPr="00EB6885">
        <w:rPr>
          <w:rFonts w:ascii="Segoe UI" w:hAnsi="Segoe UI" w:cs="Segoe UI"/>
          <w:b/>
          <w:bCs/>
          <w:color w:val="ED7D31"/>
          <w:sz w:val="36"/>
          <w:szCs w:val="36"/>
        </w:rPr>
        <w:t>--------------------------------------</w:t>
      </w:r>
    </w:p>
    <w:p w14:paraId="0243FDC1" w14:textId="77777777" w:rsidR="00247D21" w:rsidRDefault="00E62134" w:rsidP="008F22A5">
      <w:pPr>
        <w:pStyle w:val="Standard"/>
        <w:rPr>
          <w:rFonts w:ascii="Segoe UI" w:hAnsi="Segoe UI" w:cs="Segoe UI"/>
          <w:b/>
          <w:bCs/>
          <w:i/>
          <w:iCs/>
          <w:color w:val="00B050"/>
          <w:sz w:val="56"/>
          <w:szCs w:val="56"/>
        </w:rPr>
      </w:pPr>
      <w:r>
        <w:rPr>
          <w:rFonts w:ascii="Segoe UI" w:hAnsi="Segoe UI" w:cs="Segoe UI"/>
          <w:b/>
          <w:bCs/>
          <w:i/>
          <w:iCs/>
          <w:color w:val="00B050"/>
          <w:sz w:val="56"/>
          <w:szCs w:val="56"/>
        </w:rPr>
        <w:lastRenderedPageBreak/>
        <w:t>Of CLEAR Importance</w:t>
      </w:r>
      <w:r w:rsidR="00611940" w:rsidRPr="00B24F3B">
        <w:rPr>
          <w:rFonts w:ascii="Segoe UI" w:hAnsi="Segoe UI" w:cs="Segoe UI"/>
          <w:b/>
          <w:bCs/>
          <w:i/>
          <w:iCs/>
          <w:color w:val="00B050"/>
          <w:sz w:val="56"/>
          <w:szCs w:val="56"/>
        </w:rPr>
        <w:t>:</w:t>
      </w:r>
    </w:p>
    <w:p w14:paraId="1110773A" w14:textId="1CBC638E" w:rsidR="00F157EA" w:rsidRPr="00247D21" w:rsidRDefault="00611940" w:rsidP="008F22A5">
      <w:pPr>
        <w:pStyle w:val="Standard"/>
        <w:rPr>
          <w:rFonts w:ascii="Segoe UI" w:hAnsi="Segoe UI" w:cs="Segoe UI"/>
          <w:b/>
          <w:bCs/>
          <w:i/>
          <w:iCs/>
          <w:color w:val="00B050"/>
          <w:sz w:val="32"/>
          <w:szCs w:val="32"/>
        </w:rPr>
      </w:pPr>
      <w:r w:rsidRPr="00247D21">
        <w:rPr>
          <w:rFonts w:ascii="Segoe UI" w:hAnsi="Segoe UI" w:cs="Segoe UI"/>
          <w:b/>
          <w:bCs/>
          <w:i/>
          <w:iCs/>
          <w:color w:val="00B050"/>
          <w:sz w:val="32"/>
          <w:szCs w:val="32"/>
        </w:rPr>
        <w:t xml:space="preserve">   </w:t>
      </w:r>
    </w:p>
    <w:p w14:paraId="71BBBE1F" w14:textId="0206567B" w:rsidR="00070103" w:rsidRDefault="00070103" w:rsidP="00247D21">
      <w:pPr>
        <w:pStyle w:val="Standard"/>
        <w:jc w:val="center"/>
        <w:rPr>
          <w:rFonts w:ascii="Segoe UI" w:hAnsi="Segoe UI" w:cs="Segoe UI"/>
          <w:b/>
          <w:bCs/>
          <w:sz w:val="40"/>
          <w:szCs w:val="40"/>
          <w:highlight w:val="yellow"/>
        </w:rPr>
      </w:pPr>
      <w:r>
        <w:rPr>
          <w:rFonts w:ascii="Segoe UI" w:hAnsi="Segoe UI" w:cs="Segoe UI"/>
          <w:b/>
          <w:bCs/>
          <w:sz w:val="40"/>
          <w:szCs w:val="40"/>
          <w:highlight w:val="yellow"/>
        </w:rPr>
        <w:t>Tommy Robinson found not guilty!</w:t>
      </w:r>
    </w:p>
    <w:p w14:paraId="0244DDD1" w14:textId="45BFF3E4" w:rsidR="00070103" w:rsidRDefault="00070103" w:rsidP="00247D21">
      <w:pPr>
        <w:pStyle w:val="Standard"/>
        <w:jc w:val="center"/>
        <w:rPr>
          <w:rFonts w:ascii="Segoe UI" w:hAnsi="Segoe UI" w:cs="Segoe UI"/>
          <w:b/>
          <w:bCs/>
          <w:sz w:val="40"/>
          <w:szCs w:val="40"/>
        </w:rPr>
      </w:pPr>
      <w:hyperlink r:id="rId13" w:history="1">
        <w:r w:rsidRPr="00430192">
          <w:rPr>
            <w:rStyle w:val="Hyperlink"/>
            <w:rFonts w:ascii="Segoe UI" w:hAnsi="Segoe UI" w:cs="Segoe UI"/>
            <w:b/>
            <w:bCs/>
            <w:sz w:val="40"/>
            <w:szCs w:val="40"/>
          </w:rPr>
          <w:t>https://www.youtube.com/watch?v=B7b9YMgfVQs</w:t>
        </w:r>
      </w:hyperlink>
    </w:p>
    <w:p w14:paraId="6A50E1D5" w14:textId="22ED1E5C" w:rsidR="00070103" w:rsidRDefault="00CF7351" w:rsidP="00CF7351">
      <w:pPr>
        <w:pStyle w:val="Standard"/>
        <w:rPr>
          <w:rFonts w:ascii="Segoe UI" w:hAnsi="Segoe UI" w:cs="Segoe UI"/>
          <w:b/>
          <w:bCs/>
          <w:sz w:val="40"/>
          <w:szCs w:val="40"/>
          <w:highlight w:val="yellow"/>
        </w:rPr>
      </w:pPr>
      <w:r w:rsidRPr="008F22A5">
        <w:rPr>
          <w:rFonts w:ascii="Segoe UI" w:hAnsi="Segoe UI" w:cs="Segoe UI"/>
          <w:b/>
          <w:bCs/>
          <w:color w:val="ED7D31"/>
          <w:sz w:val="36"/>
          <w:szCs w:val="36"/>
        </w:rPr>
        <w:t>-------------</w:t>
      </w:r>
    </w:p>
    <w:p w14:paraId="38DEE41D" w14:textId="77777777" w:rsidR="00070103" w:rsidRDefault="00070103" w:rsidP="00247D21">
      <w:pPr>
        <w:pStyle w:val="Standard"/>
        <w:jc w:val="center"/>
        <w:rPr>
          <w:rFonts w:ascii="Segoe UI" w:hAnsi="Segoe UI" w:cs="Segoe UI"/>
          <w:b/>
          <w:bCs/>
          <w:sz w:val="40"/>
          <w:szCs w:val="40"/>
          <w:highlight w:val="yellow"/>
        </w:rPr>
      </w:pPr>
    </w:p>
    <w:p w14:paraId="4B77F691" w14:textId="4A79AC96" w:rsidR="00247D21" w:rsidRDefault="00247D21" w:rsidP="00247D21">
      <w:pPr>
        <w:pStyle w:val="Standard"/>
        <w:jc w:val="center"/>
        <w:rPr>
          <w:rFonts w:ascii="Segoe UI" w:hAnsi="Segoe UI" w:cs="Segoe UI"/>
          <w:b/>
          <w:bCs/>
          <w:sz w:val="40"/>
          <w:szCs w:val="40"/>
        </w:rPr>
      </w:pPr>
      <w:r w:rsidRPr="00247D21">
        <w:rPr>
          <w:rFonts w:ascii="Segoe UI" w:hAnsi="Segoe UI" w:cs="Segoe UI"/>
          <w:b/>
          <w:bCs/>
          <w:sz w:val="40"/>
          <w:szCs w:val="40"/>
          <w:highlight w:val="yellow"/>
        </w:rPr>
        <w:t>Tell your MP to vote NO to this insanely unreasonable and unsupportable Bill in Parliament right now – Bill C-413</w:t>
      </w:r>
    </w:p>
    <w:p w14:paraId="3C7B9B11" w14:textId="77777777" w:rsidR="00191BC1" w:rsidRDefault="00191BC1" w:rsidP="00247D21">
      <w:pPr>
        <w:pStyle w:val="Standard"/>
        <w:jc w:val="center"/>
        <w:rPr>
          <w:rFonts w:ascii="Segoe UI" w:hAnsi="Segoe UI" w:cs="Segoe UI"/>
          <w:sz w:val="40"/>
          <w:szCs w:val="40"/>
        </w:rPr>
      </w:pPr>
      <w:r w:rsidRPr="00191BC1">
        <w:rPr>
          <w:rFonts w:ascii="Segoe UI" w:hAnsi="Segoe UI" w:cs="Segoe UI"/>
          <w:sz w:val="40"/>
          <w:szCs w:val="40"/>
        </w:rPr>
        <w:t>Despite no bodies being found, Ms. Leah Gazan, MP for Winnipeg Centre, a predominantly Indian riding, wishes to criminalizing truth finding and mere denying someone else’s unproven version of history.</w:t>
      </w:r>
    </w:p>
    <w:p w14:paraId="1D5BFF95" w14:textId="77777777" w:rsidR="00191BC1" w:rsidRDefault="00191BC1" w:rsidP="00247D21">
      <w:pPr>
        <w:pStyle w:val="Standard"/>
        <w:jc w:val="center"/>
        <w:rPr>
          <w:rFonts w:ascii="Segoe UI" w:hAnsi="Segoe UI" w:cs="Segoe UI"/>
          <w:sz w:val="40"/>
          <w:szCs w:val="40"/>
        </w:rPr>
      </w:pPr>
    </w:p>
    <w:p w14:paraId="66AD2837" w14:textId="0373A747" w:rsidR="00191BC1" w:rsidRDefault="00191BC1" w:rsidP="00247D21">
      <w:pPr>
        <w:pStyle w:val="Standard"/>
        <w:jc w:val="center"/>
        <w:rPr>
          <w:rFonts w:ascii="Segoe UI" w:hAnsi="Segoe UI" w:cs="Segoe UI"/>
          <w:sz w:val="40"/>
          <w:szCs w:val="40"/>
        </w:rPr>
      </w:pPr>
      <w:r>
        <w:rPr>
          <w:rFonts w:ascii="Segoe UI" w:hAnsi="Segoe UI" w:cs="Segoe UI"/>
          <w:sz w:val="40"/>
          <w:szCs w:val="40"/>
        </w:rPr>
        <w:t>The only purpose behind the alleged residential school system issue, is to permit Indians to get more money from the Federal Government --- period.</w:t>
      </w:r>
    </w:p>
    <w:p w14:paraId="0E588336" w14:textId="0987DED1" w:rsidR="00191BC1" w:rsidRDefault="00191BC1" w:rsidP="00247D21">
      <w:pPr>
        <w:pStyle w:val="Standard"/>
        <w:jc w:val="center"/>
        <w:rPr>
          <w:rFonts w:ascii="Segoe UI" w:hAnsi="Segoe UI" w:cs="Segoe UI"/>
          <w:sz w:val="40"/>
          <w:szCs w:val="40"/>
        </w:rPr>
      </w:pPr>
      <w:r>
        <w:rPr>
          <w:rFonts w:ascii="Segoe UI" w:hAnsi="Segoe UI" w:cs="Segoe UI"/>
          <w:sz w:val="40"/>
          <w:szCs w:val="40"/>
        </w:rPr>
        <w:t xml:space="preserve">  </w:t>
      </w:r>
    </w:p>
    <w:p w14:paraId="6CEBAFDC" w14:textId="70457490" w:rsidR="00191BC1" w:rsidRPr="00191BC1" w:rsidRDefault="00191BC1" w:rsidP="00247D21">
      <w:pPr>
        <w:pStyle w:val="Standard"/>
        <w:jc w:val="center"/>
        <w:rPr>
          <w:rFonts w:ascii="Segoe UI" w:hAnsi="Segoe UI" w:cs="Segoe UI"/>
          <w:sz w:val="52"/>
          <w:szCs w:val="52"/>
          <w:lang w:val="en-US"/>
        </w:rPr>
      </w:pPr>
      <w:r>
        <w:rPr>
          <w:rFonts w:ascii="Segoe UI" w:hAnsi="Segoe UI" w:cs="Segoe UI"/>
          <w:sz w:val="40"/>
          <w:szCs w:val="40"/>
        </w:rPr>
        <w:t xml:space="preserve">Liberal and NDP, MPs are criminalizing our Constitutional freedom of expression in Canada. Any MP who votes for this Bill, should be removed from office and denied all freedom of expression rights in Canada. </w:t>
      </w:r>
    </w:p>
    <w:p w14:paraId="76B289E3" w14:textId="77777777" w:rsidR="00247D21" w:rsidRDefault="00247D21" w:rsidP="00F157EA">
      <w:pPr>
        <w:pStyle w:val="Standard"/>
        <w:jc w:val="center"/>
        <w:rPr>
          <w:rFonts w:ascii="Segoe UI" w:hAnsi="Segoe UI" w:cs="Segoe UI"/>
          <w:b/>
          <w:bCs/>
          <w:sz w:val="36"/>
          <w:szCs w:val="36"/>
          <w:lang w:val="en-US"/>
        </w:rPr>
      </w:pPr>
    </w:p>
    <w:p w14:paraId="2BE97088" w14:textId="7785D9F8" w:rsidR="00247D21" w:rsidRDefault="00247D21" w:rsidP="00247D21">
      <w:pPr>
        <w:pStyle w:val="Standard"/>
        <w:jc w:val="center"/>
        <w:rPr>
          <w:rFonts w:ascii="Segoe UI" w:hAnsi="Segoe UI" w:cs="Segoe UI"/>
          <w:b/>
          <w:bCs/>
          <w:sz w:val="36"/>
          <w:szCs w:val="36"/>
          <w:lang w:val="en-US"/>
        </w:rPr>
      </w:pPr>
      <w:r>
        <w:rPr>
          <w:noProof/>
        </w:rPr>
        <w:lastRenderedPageBreak/>
        <w:drawing>
          <wp:inline distT="0" distB="0" distL="0" distR="0" wp14:anchorId="41E29E15" wp14:editId="253847B3">
            <wp:extent cx="1876097" cy="2598870"/>
            <wp:effectExtent l="0" t="0" r="0" b="0"/>
            <wp:docPr id="1452217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1585" cy="2606472"/>
                    </a:xfrm>
                    <a:prstGeom prst="rect">
                      <a:avLst/>
                    </a:prstGeom>
                    <a:noFill/>
                    <a:ln>
                      <a:noFill/>
                    </a:ln>
                  </pic:spPr>
                </pic:pic>
              </a:graphicData>
            </a:graphic>
          </wp:inline>
        </w:drawing>
      </w:r>
    </w:p>
    <w:p w14:paraId="33B300BB" w14:textId="0D168815" w:rsidR="00247D21" w:rsidRDefault="00247D21" w:rsidP="00247D21">
      <w:pPr>
        <w:pStyle w:val="Standard"/>
        <w:jc w:val="center"/>
        <w:rPr>
          <w:rFonts w:ascii="Segoe UI" w:hAnsi="Segoe UI" w:cs="Segoe UI"/>
          <w:i/>
          <w:iCs/>
          <w:sz w:val="36"/>
          <w:szCs w:val="36"/>
          <w:lang w:val="en-US"/>
        </w:rPr>
      </w:pPr>
      <w:r w:rsidRPr="00247D21">
        <w:rPr>
          <w:rFonts w:ascii="Segoe UI" w:hAnsi="Segoe UI" w:cs="Segoe UI"/>
          <w:i/>
          <w:iCs/>
          <w:sz w:val="36"/>
          <w:szCs w:val="36"/>
          <w:lang w:val="en-US"/>
        </w:rPr>
        <w:t xml:space="preserve">Mr. Speaker, today I rise to table an act to amend the Criminal Code regarding the promotion of hatred against indigenous peoples. If passed, this bill will add to the Criminal Code the offence of </w:t>
      </w:r>
      <w:proofErr w:type="spellStart"/>
      <w:r w:rsidRPr="00247D21">
        <w:rPr>
          <w:rFonts w:ascii="Segoe UI" w:hAnsi="Segoe UI" w:cs="Segoe UI"/>
          <w:i/>
          <w:iCs/>
          <w:sz w:val="36"/>
          <w:szCs w:val="36"/>
          <w:lang w:val="en-US"/>
        </w:rPr>
        <w:t>wilfully</w:t>
      </w:r>
      <w:proofErr w:type="spellEnd"/>
      <w:r w:rsidRPr="00247D21">
        <w:rPr>
          <w:rFonts w:ascii="Segoe UI" w:hAnsi="Segoe UI" w:cs="Segoe UI"/>
          <w:i/>
          <w:iCs/>
          <w:sz w:val="36"/>
          <w:szCs w:val="36"/>
          <w:lang w:val="en-US"/>
        </w:rPr>
        <w:t xml:space="preserve"> promoting hatred against indigenous peoples by condoning, denying, justifying or downplaying the harm caused by the residential school system in Canada, calling irrefutable historical facts into question, a genocidal project that was recognized as such unanimously in the House.</w:t>
      </w:r>
    </w:p>
    <w:p w14:paraId="026A9F9E" w14:textId="77777777" w:rsidR="00070103" w:rsidRDefault="00070103" w:rsidP="00247D21">
      <w:pPr>
        <w:pStyle w:val="Standard"/>
        <w:jc w:val="center"/>
        <w:rPr>
          <w:rFonts w:ascii="Segoe UI" w:hAnsi="Segoe UI" w:cs="Segoe UI"/>
          <w:i/>
          <w:iCs/>
          <w:sz w:val="36"/>
          <w:szCs w:val="36"/>
          <w:lang w:val="en-US"/>
        </w:rPr>
      </w:pPr>
    </w:p>
    <w:p w14:paraId="1B1C835E" w14:textId="7ED8590D" w:rsidR="00070103" w:rsidRPr="00070103" w:rsidRDefault="00070103" w:rsidP="00247D21">
      <w:pPr>
        <w:pStyle w:val="Standard"/>
        <w:jc w:val="center"/>
        <w:rPr>
          <w:rFonts w:hint="eastAsia"/>
          <w:b/>
          <w:bCs/>
          <w:sz w:val="36"/>
          <w:szCs w:val="48"/>
        </w:rPr>
      </w:pPr>
      <w:hyperlink r:id="rId15" w:history="1">
        <w:r w:rsidRPr="00070103">
          <w:rPr>
            <w:rStyle w:val="Hyperlink"/>
            <w:b/>
            <w:bCs/>
            <w:sz w:val="36"/>
            <w:szCs w:val="48"/>
          </w:rPr>
          <w:t>https://www.westernstandard.news/news/ndp-introduces-bill-making-residential-school-denial-a-criminal-offence/68704</w:t>
        </w:r>
      </w:hyperlink>
    </w:p>
    <w:p w14:paraId="41FCD7CB" w14:textId="77777777" w:rsidR="00070103" w:rsidRPr="00070103" w:rsidRDefault="00070103" w:rsidP="00247D21">
      <w:pPr>
        <w:pStyle w:val="Standard"/>
        <w:jc w:val="center"/>
        <w:rPr>
          <w:rFonts w:hint="eastAsia"/>
        </w:rPr>
      </w:pPr>
    </w:p>
    <w:p w14:paraId="60BF8446" w14:textId="474DC1F4" w:rsidR="00247D21" w:rsidRPr="00247D21" w:rsidRDefault="00247D21" w:rsidP="00247D21">
      <w:pPr>
        <w:pStyle w:val="Standard"/>
        <w:rPr>
          <w:rFonts w:ascii="Segoe UI" w:hAnsi="Segoe UI" w:cs="Segoe UI"/>
          <w:b/>
          <w:bCs/>
          <w:sz w:val="36"/>
          <w:szCs w:val="36"/>
        </w:rPr>
      </w:pPr>
      <w:r w:rsidRPr="008F22A5">
        <w:rPr>
          <w:rFonts w:ascii="Segoe UI" w:hAnsi="Segoe UI" w:cs="Segoe UI"/>
          <w:b/>
          <w:bCs/>
          <w:color w:val="ED7D31"/>
          <w:sz w:val="36"/>
          <w:szCs w:val="36"/>
        </w:rPr>
        <w:t>--------------</w:t>
      </w:r>
    </w:p>
    <w:p w14:paraId="32CC39EF" w14:textId="77777777" w:rsidR="00247D21" w:rsidRDefault="00247D21" w:rsidP="00F157EA">
      <w:pPr>
        <w:pStyle w:val="Standard"/>
        <w:jc w:val="center"/>
        <w:rPr>
          <w:rFonts w:ascii="Segoe UI" w:hAnsi="Segoe UI" w:cs="Segoe UI"/>
          <w:b/>
          <w:bCs/>
          <w:sz w:val="36"/>
          <w:szCs w:val="36"/>
          <w:lang w:val="en-US"/>
        </w:rPr>
      </w:pPr>
    </w:p>
    <w:p w14:paraId="45922A59" w14:textId="265555E0" w:rsidR="00F157EA" w:rsidRPr="00247D21" w:rsidRDefault="00F157EA" w:rsidP="00F157EA">
      <w:pPr>
        <w:pStyle w:val="Standard"/>
        <w:jc w:val="center"/>
        <w:rPr>
          <w:rFonts w:ascii="Segoe UI" w:hAnsi="Segoe UI" w:cs="Segoe UI"/>
          <w:sz w:val="36"/>
          <w:szCs w:val="36"/>
          <w:lang w:val="en-US"/>
        </w:rPr>
      </w:pPr>
      <w:r w:rsidRPr="00F157EA">
        <w:rPr>
          <w:rFonts w:ascii="Segoe UI" w:hAnsi="Segoe UI" w:cs="Segoe UI"/>
          <w:sz w:val="36"/>
          <w:szCs w:val="36"/>
          <w:lang w:val="en-US"/>
        </w:rPr>
        <w:t>We Demand a Moratorium on Immigration</w:t>
      </w:r>
    </w:p>
    <w:p w14:paraId="27384DE8" w14:textId="77777777" w:rsidR="00F157EA" w:rsidRPr="008F22A5" w:rsidRDefault="00F157EA" w:rsidP="00F157EA">
      <w:pPr>
        <w:pStyle w:val="Standard"/>
        <w:jc w:val="center"/>
        <w:rPr>
          <w:rFonts w:ascii="Segoe UI" w:hAnsi="Segoe UI" w:cs="Segoe UI"/>
          <w:b/>
          <w:bCs/>
          <w:sz w:val="36"/>
          <w:szCs w:val="36"/>
          <w:lang w:val="en-US"/>
        </w:rPr>
      </w:pPr>
    </w:p>
    <w:p w14:paraId="234FEE5A" w14:textId="0E537CEE" w:rsidR="00F157EA" w:rsidRPr="00F157EA" w:rsidRDefault="00F157EA" w:rsidP="00F157EA">
      <w:pPr>
        <w:pStyle w:val="Standard"/>
        <w:jc w:val="center"/>
        <w:rPr>
          <w:rFonts w:ascii="Segoe UI" w:hAnsi="Segoe UI" w:cs="Segoe UI"/>
          <w:b/>
          <w:bCs/>
          <w:sz w:val="36"/>
          <w:szCs w:val="36"/>
          <w:lang w:val="en-US"/>
        </w:rPr>
      </w:pPr>
      <w:hyperlink r:id="rId16" w:history="1">
        <w:r w:rsidRPr="008F22A5">
          <w:rPr>
            <w:rStyle w:val="Hyperlink"/>
            <w:rFonts w:ascii="Segoe UI" w:hAnsi="Segoe UI" w:cs="Segoe UI"/>
            <w:b/>
            <w:bCs/>
            <w:sz w:val="36"/>
            <w:szCs w:val="36"/>
            <w:lang w:val="en-US"/>
          </w:rPr>
          <w:t>https://citizengo.org/en-ca/oth/1224_Demand_a_Moratorium_on_Immigration</w:t>
        </w:r>
      </w:hyperlink>
      <w:r w:rsidRPr="008F22A5">
        <w:rPr>
          <w:rFonts w:ascii="Segoe UI" w:hAnsi="Segoe UI" w:cs="Segoe UI"/>
          <w:b/>
          <w:bCs/>
          <w:sz w:val="36"/>
          <w:szCs w:val="36"/>
          <w:lang w:val="en-US"/>
        </w:rPr>
        <w:t xml:space="preserve"> </w:t>
      </w:r>
    </w:p>
    <w:p w14:paraId="77BAF62E" w14:textId="1E1B9068" w:rsidR="00F157EA"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78492126" w14:textId="77777777" w:rsidR="00F157EA" w:rsidRPr="008F22A5" w:rsidRDefault="00F157EA" w:rsidP="00623304">
      <w:pPr>
        <w:pStyle w:val="Standard"/>
        <w:jc w:val="center"/>
        <w:rPr>
          <w:rFonts w:ascii="Segoe UI" w:hAnsi="Segoe UI" w:cs="Segoe UI"/>
          <w:b/>
          <w:bCs/>
          <w:sz w:val="36"/>
          <w:szCs w:val="36"/>
        </w:rPr>
      </w:pPr>
    </w:p>
    <w:p w14:paraId="780649F1" w14:textId="77777777" w:rsidR="00F157EA" w:rsidRPr="008F22A5" w:rsidRDefault="00F157EA" w:rsidP="00F157EA">
      <w:pPr>
        <w:pStyle w:val="Standard"/>
        <w:jc w:val="center"/>
        <w:rPr>
          <w:rFonts w:ascii="Segoe UI" w:hAnsi="Segoe UI" w:cs="Segoe UI"/>
          <w:b/>
          <w:bCs/>
          <w:sz w:val="36"/>
          <w:szCs w:val="36"/>
          <w:lang w:val="en-US"/>
        </w:rPr>
      </w:pPr>
      <w:r w:rsidRPr="00F157EA">
        <w:rPr>
          <w:rFonts w:ascii="Segoe UI" w:hAnsi="Segoe UI" w:cs="Segoe UI"/>
          <w:b/>
          <w:bCs/>
          <w:sz w:val="36"/>
          <w:szCs w:val="36"/>
          <w:lang w:val="en-US"/>
        </w:rPr>
        <w:t>O Canada isn’t your personal soapbox, Mr. Saxe</w:t>
      </w:r>
    </w:p>
    <w:p w14:paraId="02D3E3F5" w14:textId="77777777" w:rsidR="00F157EA" w:rsidRPr="00F157EA" w:rsidRDefault="00F157EA" w:rsidP="00F157EA">
      <w:pPr>
        <w:pStyle w:val="Standard"/>
        <w:jc w:val="center"/>
        <w:rPr>
          <w:rFonts w:ascii="Segoe UI" w:hAnsi="Segoe UI" w:cs="Segoe UI"/>
          <w:b/>
          <w:bCs/>
          <w:sz w:val="36"/>
          <w:szCs w:val="36"/>
          <w:lang w:val="en-US"/>
        </w:rPr>
      </w:pPr>
    </w:p>
    <w:p w14:paraId="572DC7FE" w14:textId="52E00835" w:rsidR="00F157EA" w:rsidRPr="00247D21" w:rsidRDefault="00F157EA" w:rsidP="00623304">
      <w:pPr>
        <w:pStyle w:val="Standard"/>
        <w:jc w:val="center"/>
        <w:rPr>
          <w:rFonts w:ascii="Segoe UI" w:hAnsi="Segoe UI" w:cs="Segoe UI"/>
          <w:sz w:val="36"/>
          <w:szCs w:val="36"/>
        </w:rPr>
      </w:pPr>
      <w:r w:rsidRPr="00247D21">
        <w:rPr>
          <w:rFonts w:ascii="Segoe UI" w:hAnsi="Segoe UI" w:cs="Segoe UI"/>
          <w:sz w:val="36"/>
          <w:szCs w:val="36"/>
        </w:rPr>
        <w:lastRenderedPageBreak/>
        <w:t>Note:  If Mr. Saxe believes this is Native land, maybe he should move to another country instead of unilaterally changing our national anthem lyrics</w:t>
      </w:r>
    </w:p>
    <w:p w14:paraId="78F0017B" w14:textId="77777777" w:rsidR="00F157EA" w:rsidRPr="008F22A5" w:rsidRDefault="00F157EA" w:rsidP="00623304">
      <w:pPr>
        <w:pStyle w:val="Standard"/>
        <w:jc w:val="center"/>
        <w:rPr>
          <w:rFonts w:ascii="Segoe UI" w:hAnsi="Segoe UI" w:cs="Segoe UI"/>
          <w:b/>
          <w:bCs/>
          <w:sz w:val="36"/>
          <w:szCs w:val="36"/>
        </w:rPr>
      </w:pPr>
    </w:p>
    <w:p w14:paraId="42877273" w14:textId="44ABE026" w:rsidR="00F157EA" w:rsidRPr="008F22A5" w:rsidRDefault="00F157EA" w:rsidP="00623304">
      <w:pPr>
        <w:pStyle w:val="Standard"/>
        <w:jc w:val="center"/>
        <w:rPr>
          <w:rFonts w:ascii="Segoe UI" w:hAnsi="Segoe UI" w:cs="Segoe UI"/>
          <w:b/>
          <w:bCs/>
          <w:sz w:val="36"/>
          <w:szCs w:val="36"/>
        </w:rPr>
      </w:pPr>
      <w:hyperlink r:id="rId17" w:history="1">
        <w:r w:rsidRPr="008F22A5">
          <w:rPr>
            <w:rStyle w:val="Hyperlink"/>
            <w:rFonts w:ascii="Segoe UI" w:hAnsi="Segoe UI" w:cs="Segoe UI"/>
            <w:b/>
            <w:bCs/>
            <w:sz w:val="36"/>
            <w:szCs w:val="36"/>
          </w:rPr>
          <w:t>https://www.westernstandard.news/opinion/editorial-o-canada-isnt-your-personal-soapbox-mr-saxe/68590</w:t>
        </w:r>
      </w:hyperlink>
    </w:p>
    <w:p w14:paraId="0FEFD121" w14:textId="73171A71" w:rsidR="00F157EA"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55DC03F8" w14:textId="77777777" w:rsidR="00F157EA" w:rsidRPr="008F22A5" w:rsidRDefault="00F157EA" w:rsidP="00623304">
      <w:pPr>
        <w:pStyle w:val="Standard"/>
        <w:jc w:val="center"/>
        <w:rPr>
          <w:rFonts w:ascii="Segoe UI" w:hAnsi="Segoe UI" w:cs="Segoe UI"/>
          <w:b/>
          <w:bCs/>
          <w:sz w:val="36"/>
          <w:szCs w:val="36"/>
        </w:rPr>
      </w:pPr>
    </w:p>
    <w:p w14:paraId="65B0532E" w14:textId="3395A183" w:rsidR="00623304" w:rsidRPr="00247D21" w:rsidRDefault="00623304" w:rsidP="00191BC1">
      <w:pPr>
        <w:pStyle w:val="Standard"/>
        <w:jc w:val="center"/>
        <w:rPr>
          <w:rFonts w:ascii="Segoe UI" w:hAnsi="Segoe UI" w:cs="Segoe UI"/>
          <w:sz w:val="36"/>
          <w:szCs w:val="36"/>
        </w:rPr>
      </w:pPr>
      <w:r w:rsidRPr="00247D21">
        <w:rPr>
          <w:rFonts w:ascii="Segoe UI" w:hAnsi="Segoe UI" w:cs="Segoe UI"/>
          <w:sz w:val="36"/>
          <w:szCs w:val="36"/>
        </w:rPr>
        <w:t xml:space="preserve">In England, a woman took the </w:t>
      </w:r>
      <w:proofErr w:type="gramStart"/>
      <w:r w:rsidRPr="00247D21">
        <w:rPr>
          <w:rFonts w:ascii="Segoe UI" w:hAnsi="Segoe UI" w:cs="Segoe UI"/>
          <w:sz w:val="36"/>
          <w:szCs w:val="36"/>
        </w:rPr>
        <w:t>City</w:t>
      </w:r>
      <w:proofErr w:type="gramEnd"/>
      <w:r w:rsidRPr="00247D21">
        <w:rPr>
          <w:rFonts w:ascii="Segoe UI" w:hAnsi="Segoe UI" w:cs="Segoe UI"/>
          <w:sz w:val="36"/>
          <w:szCs w:val="36"/>
        </w:rPr>
        <w:t xml:space="preserve"> to court over harm from the new LED street lights – and won</w:t>
      </w:r>
      <w:r w:rsidR="00C0504E" w:rsidRPr="00247D21">
        <w:rPr>
          <w:rFonts w:ascii="Segoe UI" w:hAnsi="Segoe UI" w:cs="Segoe UI"/>
          <w:sz w:val="36"/>
          <w:szCs w:val="36"/>
        </w:rPr>
        <w:t xml:space="preserve"> due to harm they caused her.  This could serve as a possible precedent for showing the harms these lights do to people to have them removed everywhere.</w:t>
      </w:r>
    </w:p>
    <w:p w14:paraId="6A53C2F3" w14:textId="77777777" w:rsidR="00623304" w:rsidRPr="00623304" w:rsidRDefault="00623304" w:rsidP="00623304">
      <w:pPr>
        <w:pStyle w:val="Standard"/>
        <w:jc w:val="center"/>
        <w:rPr>
          <w:rFonts w:ascii="Segoe UI" w:hAnsi="Segoe UI" w:cs="Segoe UI"/>
          <w:i/>
          <w:iCs/>
          <w:sz w:val="36"/>
          <w:szCs w:val="36"/>
          <w:lang w:val="en-US"/>
        </w:rPr>
      </w:pPr>
      <w:r w:rsidRPr="00623304">
        <w:rPr>
          <w:rFonts w:ascii="Segoe UI" w:hAnsi="Segoe UI" w:cs="Segoe UI"/>
          <w:i/>
          <w:iCs/>
          <w:sz w:val="36"/>
          <w:szCs w:val="36"/>
          <w:lang w:val="en-US"/>
        </w:rPr>
        <w:t>Woman takes Barnet Council to court over LED street lights</w:t>
      </w:r>
    </w:p>
    <w:p w14:paraId="1A361ACC" w14:textId="77777777" w:rsidR="00623304" w:rsidRPr="008F22A5" w:rsidRDefault="00623304" w:rsidP="00623304">
      <w:pPr>
        <w:pStyle w:val="Standard"/>
        <w:jc w:val="center"/>
        <w:rPr>
          <w:rFonts w:ascii="Segoe UI" w:hAnsi="Segoe UI" w:cs="Segoe UI"/>
          <w:b/>
          <w:bCs/>
          <w:i/>
          <w:iCs/>
          <w:sz w:val="36"/>
          <w:szCs w:val="36"/>
        </w:rPr>
      </w:pPr>
    </w:p>
    <w:p w14:paraId="2B9DC6C5" w14:textId="56DF1276" w:rsidR="0066065E" w:rsidRPr="008F22A5" w:rsidRDefault="00623304" w:rsidP="00A032E6">
      <w:pPr>
        <w:tabs>
          <w:tab w:val="center" w:pos="4957"/>
          <w:tab w:val="left" w:pos="9188"/>
        </w:tabs>
        <w:spacing w:after="0" w:line="240" w:lineRule="auto"/>
        <w:ind w:left="1134" w:hanging="1134"/>
        <w:jc w:val="center"/>
        <w:rPr>
          <w:rFonts w:ascii="Segoe UI" w:hAnsi="Segoe UI" w:cs="Segoe UI"/>
          <w:b/>
          <w:bCs/>
          <w:sz w:val="36"/>
          <w:szCs w:val="36"/>
        </w:rPr>
      </w:pPr>
      <w:hyperlink r:id="rId18" w:history="1">
        <w:r w:rsidRPr="008F22A5">
          <w:rPr>
            <w:rStyle w:val="Hyperlink"/>
            <w:rFonts w:ascii="Segoe UI" w:hAnsi="Segoe UI" w:cs="Segoe UI"/>
            <w:b/>
            <w:bCs/>
            <w:sz w:val="36"/>
            <w:szCs w:val="36"/>
          </w:rPr>
          <w:t>https://www.times-series.co.uk/news/23473250.woman-takes-barnet-council-court-led-street-lights/</w:t>
        </w:r>
      </w:hyperlink>
      <w:r w:rsidRPr="008F22A5">
        <w:rPr>
          <w:rFonts w:ascii="Segoe UI" w:hAnsi="Segoe UI" w:cs="Segoe UI"/>
          <w:b/>
          <w:bCs/>
          <w:sz w:val="36"/>
          <w:szCs w:val="36"/>
        </w:rPr>
        <w:t xml:space="preserve"> </w:t>
      </w:r>
    </w:p>
    <w:p w14:paraId="2B7B3AF2" w14:textId="372D734A" w:rsidR="00623304"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264CDA0B" w14:textId="77777777" w:rsidR="00623304" w:rsidRPr="008F22A5" w:rsidRDefault="00623304" w:rsidP="00A032E6">
      <w:pPr>
        <w:tabs>
          <w:tab w:val="center" w:pos="4957"/>
          <w:tab w:val="left" w:pos="9188"/>
        </w:tabs>
        <w:spacing w:after="0" w:line="240" w:lineRule="auto"/>
        <w:ind w:left="1134" w:hanging="1134"/>
        <w:jc w:val="center"/>
        <w:rPr>
          <w:rFonts w:ascii="Segoe UI" w:hAnsi="Segoe UI" w:cs="Segoe UI"/>
          <w:b/>
          <w:bCs/>
          <w:sz w:val="36"/>
          <w:szCs w:val="36"/>
        </w:rPr>
      </w:pPr>
    </w:p>
    <w:p w14:paraId="074D01B1" w14:textId="5CB88642" w:rsidR="00623304" w:rsidRPr="00247D21" w:rsidRDefault="000B1C80" w:rsidP="00B009EB">
      <w:pPr>
        <w:tabs>
          <w:tab w:val="center" w:pos="4957"/>
          <w:tab w:val="left" w:pos="9188"/>
        </w:tabs>
        <w:spacing w:after="0" w:line="240" w:lineRule="auto"/>
        <w:jc w:val="center"/>
        <w:rPr>
          <w:rFonts w:ascii="Segoe UI" w:hAnsi="Segoe UI" w:cs="Segoe UI"/>
          <w:sz w:val="36"/>
          <w:szCs w:val="36"/>
        </w:rPr>
      </w:pPr>
      <w:r w:rsidRPr="00247D21">
        <w:rPr>
          <w:rFonts w:ascii="Segoe UI" w:hAnsi="Segoe UI" w:cs="Segoe UI"/>
          <w:sz w:val="36"/>
          <w:szCs w:val="36"/>
        </w:rPr>
        <w:t>Marc Miller, Chairman of the House Justice Committee and Liberal MP, recently said that in his view anyone who quotes Scripture on issues such as homosexuality, could be prosecuted under the present Bill C-9.  The attack on Christianity continues despite Millar claiming to be a Christian.  Maybe he should be charged with fraud for deceiving the public of his religion.</w:t>
      </w:r>
    </w:p>
    <w:p w14:paraId="1E9A6766" w14:textId="77777777" w:rsidR="00623304" w:rsidRPr="00247D21" w:rsidRDefault="00623304" w:rsidP="00A032E6">
      <w:pPr>
        <w:tabs>
          <w:tab w:val="center" w:pos="4957"/>
          <w:tab w:val="left" w:pos="9188"/>
        </w:tabs>
        <w:spacing w:after="0" w:line="240" w:lineRule="auto"/>
        <w:ind w:left="1134" w:hanging="1134"/>
        <w:jc w:val="center"/>
        <w:rPr>
          <w:rFonts w:ascii="Segoe UI" w:hAnsi="Segoe UI" w:cs="Segoe UI"/>
          <w:sz w:val="36"/>
          <w:szCs w:val="36"/>
        </w:rPr>
      </w:pPr>
    </w:p>
    <w:p w14:paraId="2098FA34" w14:textId="77777777" w:rsidR="000B1C80" w:rsidRPr="00247D21" w:rsidRDefault="000B1C80" w:rsidP="000B1C80">
      <w:pPr>
        <w:tabs>
          <w:tab w:val="center" w:pos="4957"/>
          <w:tab w:val="left" w:pos="9188"/>
        </w:tabs>
        <w:spacing w:after="0" w:line="240" w:lineRule="auto"/>
        <w:ind w:left="1134" w:hanging="1134"/>
        <w:jc w:val="center"/>
        <w:rPr>
          <w:rFonts w:ascii="Segoe UI" w:hAnsi="Segoe UI" w:cs="Segoe UI"/>
          <w:sz w:val="36"/>
          <w:szCs w:val="36"/>
        </w:rPr>
      </w:pPr>
      <w:r w:rsidRPr="000B1C80">
        <w:rPr>
          <w:rFonts w:ascii="Segoe UI" w:hAnsi="Segoe UI" w:cs="Segoe UI"/>
          <w:sz w:val="36"/>
          <w:szCs w:val="36"/>
        </w:rPr>
        <w:t>Is Ottawa trying to censor the Bible? Liberals' assault on Christianity continues</w:t>
      </w:r>
    </w:p>
    <w:p w14:paraId="5C780EA3" w14:textId="77777777" w:rsidR="000B1C80" w:rsidRPr="000B1C80" w:rsidRDefault="000B1C80" w:rsidP="000B1C80">
      <w:pPr>
        <w:tabs>
          <w:tab w:val="center" w:pos="4957"/>
          <w:tab w:val="left" w:pos="9188"/>
        </w:tabs>
        <w:spacing w:after="0" w:line="240" w:lineRule="auto"/>
        <w:ind w:left="1134" w:hanging="1134"/>
        <w:jc w:val="center"/>
        <w:rPr>
          <w:rFonts w:ascii="Segoe UI" w:hAnsi="Segoe UI" w:cs="Segoe UI"/>
          <w:b/>
          <w:bCs/>
          <w:sz w:val="36"/>
          <w:szCs w:val="36"/>
        </w:rPr>
      </w:pPr>
    </w:p>
    <w:p w14:paraId="06EAB53E" w14:textId="4585654C" w:rsidR="00623304" w:rsidRPr="008F22A5" w:rsidRDefault="000B1C80" w:rsidP="00B009EB">
      <w:pPr>
        <w:tabs>
          <w:tab w:val="center" w:pos="4957"/>
          <w:tab w:val="left" w:pos="9188"/>
        </w:tabs>
        <w:spacing w:after="0" w:line="240" w:lineRule="auto"/>
        <w:ind w:left="1134" w:hanging="1134"/>
        <w:jc w:val="center"/>
        <w:rPr>
          <w:rFonts w:ascii="Segoe UI" w:hAnsi="Segoe UI" w:cs="Segoe UI"/>
          <w:b/>
          <w:bCs/>
          <w:sz w:val="36"/>
          <w:szCs w:val="36"/>
        </w:rPr>
      </w:pPr>
      <w:r w:rsidRPr="008F22A5">
        <w:rPr>
          <w:rFonts w:ascii="Segoe UI" w:hAnsi="Segoe UI" w:cs="Segoe UI"/>
          <w:b/>
          <w:bCs/>
          <w:sz w:val="36"/>
          <w:szCs w:val="36"/>
        </w:rPr>
        <w:lastRenderedPageBreak/>
        <w:t xml:space="preserve"> </w:t>
      </w:r>
      <w:hyperlink r:id="rId19" w:history="1">
        <w:r w:rsidRPr="008F22A5">
          <w:rPr>
            <w:rStyle w:val="Hyperlink"/>
            <w:rFonts w:ascii="Segoe UI" w:hAnsi="Segoe UI" w:cs="Segoe UI"/>
            <w:b/>
            <w:bCs/>
            <w:sz w:val="36"/>
            <w:szCs w:val="36"/>
          </w:rPr>
          <w:t>https://www.westernstandard.news/opinion/oldcorn-is-ottawa-trying-to-censor-the-bible-liberals-assault-on-christianity-continues/68713</w:t>
        </w:r>
      </w:hyperlink>
      <w:r w:rsidRPr="008F22A5">
        <w:rPr>
          <w:rFonts w:ascii="Segoe UI" w:hAnsi="Segoe UI" w:cs="Segoe UI"/>
          <w:b/>
          <w:bCs/>
          <w:sz w:val="36"/>
          <w:szCs w:val="36"/>
        </w:rPr>
        <w:t xml:space="preserve"> </w:t>
      </w:r>
    </w:p>
    <w:p w14:paraId="1BEBF0E6" w14:textId="77777777" w:rsidR="00B009EB"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095784B5" w14:textId="77777777" w:rsidR="00623304" w:rsidRPr="008F22A5" w:rsidRDefault="00623304" w:rsidP="005F7925">
      <w:pPr>
        <w:tabs>
          <w:tab w:val="center" w:pos="4957"/>
          <w:tab w:val="left" w:pos="9188"/>
        </w:tabs>
        <w:spacing w:after="0" w:line="240" w:lineRule="auto"/>
        <w:rPr>
          <w:rFonts w:ascii="Segoe UI" w:hAnsi="Segoe UI" w:cs="Segoe UI"/>
          <w:b/>
          <w:bCs/>
          <w:sz w:val="36"/>
          <w:szCs w:val="36"/>
        </w:rPr>
      </w:pPr>
    </w:p>
    <w:p w14:paraId="4C17A521" w14:textId="77777777" w:rsidR="005F7925" w:rsidRPr="005F7925" w:rsidRDefault="005F7925" w:rsidP="005F7925">
      <w:pPr>
        <w:tabs>
          <w:tab w:val="center" w:pos="4957"/>
          <w:tab w:val="left" w:pos="9188"/>
        </w:tabs>
        <w:spacing w:after="0" w:line="240" w:lineRule="auto"/>
        <w:ind w:left="1134" w:hanging="1134"/>
        <w:jc w:val="center"/>
        <w:rPr>
          <w:rFonts w:ascii="Segoe UI" w:hAnsi="Segoe UI" w:cs="Segoe UI"/>
          <w:sz w:val="36"/>
          <w:szCs w:val="36"/>
        </w:rPr>
      </w:pPr>
      <w:r w:rsidRPr="005F7925">
        <w:rPr>
          <w:rFonts w:ascii="Segoe UI" w:hAnsi="Segoe UI" w:cs="Segoe UI"/>
          <w:sz w:val="36"/>
          <w:szCs w:val="36"/>
        </w:rPr>
        <w:t>MEASLES VIRUS PUT TO THE TEST</w:t>
      </w:r>
    </w:p>
    <w:p w14:paraId="4226BC61" w14:textId="77777777" w:rsidR="005F7925" w:rsidRPr="005F7925" w:rsidRDefault="005F7925" w:rsidP="005F7925">
      <w:pPr>
        <w:tabs>
          <w:tab w:val="center" w:pos="4957"/>
          <w:tab w:val="left" w:pos="9188"/>
        </w:tabs>
        <w:spacing w:after="0" w:line="240" w:lineRule="auto"/>
        <w:ind w:left="1134" w:hanging="1134"/>
        <w:jc w:val="center"/>
        <w:rPr>
          <w:rFonts w:ascii="Segoe UI" w:hAnsi="Segoe UI" w:cs="Segoe UI"/>
          <w:sz w:val="36"/>
          <w:szCs w:val="36"/>
        </w:rPr>
      </w:pPr>
      <w:r w:rsidRPr="005F7925">
        <w:rPr>
          <w:rFonts w:ascii="Segoe UI" w:hAnsi="Segoe UI" w:cs="Segoe UI"/>
          <w:sz w:val="36"/>
          <w:szCs w:val="36"/>
        </w:rPr>
        <w:t>Dr. Stefan Lanka wins in court</w:t>
      </w:r>
    </w:p>
    <w:p w14:paraId="5F3A222F" w14:textId="77777777" w:rsidR="00623304" w:rsidRPr="008F22A5" w:rsidRDefault="00623304" w:rsidP="005F7925">
      <w:pPr>
        <w:tabs>
          <w:tab w:val="center" w:pos="4957"/>
          <w:tab w:val="left" w:pos="9188"/>
        </w:tabs>
        <w:spacing w:after="0" w:line="240" w:lineRule="auto"/>
        <w:rPr>
          <w:rFonts w:ascii="Segoe UI" w:hAnsi="Segoe UI" w:cs="Segoe UI"/>
          <w:b/>
          <w:bCs/>
          <w:sz w:val="36"/>
          <w:szCs w:val="36"/>
        </w:rPr>
      </w:pPr>
    </w:p>
    <w:p w14:paraId="75E04792" w14:textId="2E20EB10" w:rsidR="00623304" w:rsidRPr="008F22A5" w:rsidRDefault="005F7925" w:rsidP="00A032E6">
      <w:pPr>
        <w:tabs>
          <w:tab w:val="center" w:pos="4957"/>
          <w:tab w:val="left" w:pos="9188"/>
        </w:tabs>
        <w:spacing w:after="0" w:line="240" w:lineRule="auto"/>
        <w:ind w:left="1134" w:hanging="1134"/>
        <w:jc w:val="center"/>
        <w:rPr>
          <w:rFonts w:ascii="Segoe UI" w:hAnsi="Segoe UI" w:cs="Segoe UI"/>
          <w:b/>
          <w:bCs/>
          <w:sz w:val="36"/>
          <w:szCs w:val="36"/>
        </w:rPr>
      </w:pPr>
      <w:hyperlink r:id="rId20" w:history="1">
        <w:r w:rsidRPr="008F22A5">
          <w:rPr>
            <w:rStyle w:val="Hyperlink"/>
            <w:rFonts w:ascii="Segoe UI" w:hAnsi="Segoe UI" w:cs="Segoe UI"/>
            <w:b/>
            <w:bCs/>
            <w:sz w:val="36"/>
            <w:szCs w:val="36"/>
          </w:rPr>
          <w:t>https://learninggnm.com/SBS/documents/virus-trial.html</w:t>
        </w:r>
      </w:hyperlink>
      <w:r w:rsidRPr="008F22A5">
        <w:rPr>
          <w:rFonts w:ascii="Segoe UI" w:hAnsi="Segoe UI" w:cs="Segoe UI"/>
          <w:b/>
          <w:bCs/>
          <w:sz w:val="36"/>
          <w:szCs w:val="36"/>
        </w:rPr>
        <w:t xml:space="preserve"> </w:t>
      </w:r>
    </w:p>
    <w:p w14:paraId="3CBE895F" w14:textId="77777777" w:rsidR="005F7925" w:rsidRPr="008F22A5" w:rsidRDefault="005F7925" w:rsidP="00A032E6">
      <w:pPr>
        <w:tabs>
          <w:tab w:val="center" w:pos="4957"/>
          <w:tab w:val="left" w:pos="9188"/>
        </w:tabs>
        <w:spacing w:after="0" w:line="240" w:lineRule="auto"/>
        <w:ind w:left="1134" w:hanging="1134"/>
        <w:jc w:val="center"/>
        <w:rPr>
          <w:rFonts w:ascii="Segoe UI" w:hAnsi="Segoe UI" w:cs="Segoe UI"/>
          <w:b/>
          <w:bCs/>
          <w:sz w:val="36"/>
          <w:szCs w:val="36"/>
        </w:rPr>
      </w:pPr>
    </w:p>
    <w:p w14:paraId="3BB97A27" w14:textId="2C512D8A" w:rsidR="00623304" w:rsidRPr="008F22A5" w:rsidRDefault="005F7925" w:rsidP="00A032E6">
      <w:pPr>
        <w:tabs>
          <w:tab w:val="center" w:pos="4957"/>
          <w:tab w:val="left" w:pos="9188"/>
        </w:tabs>
        <w:spacing w:after="0" w:line="240" w:lineRule="auto"/>
        <w:ind w:left="1134" w:hanging="1134"/>
        <w:jc w:val="center"/>
        <w:rPr>
          <w:rFonts w:ascii="Segoe UI" w:hAnsi="Segoe UI" w:cs="Segoe UI"/>
          <w:b/>
          <w:bCs/>
          <w:color w:val="0070C0"/>
          <w:sz w:val="36"/>
          <w:szCs w:val="36"/>
        </w:rPr>
      </w:pPr>
      <w:r w:rsidRPr="008F22A5">
        <w:rPr>
          <w:rFonts w:ascii="Segoe UI" w:hAnsi="Segoe UI" w:cs="Segoe UI"/>
          <w:b/>
          <w:bCs/>
          <w:color w:val="0070C0"/>
          <w:sz w:val="36"/>
          <w:szCs w:val="36"/>
        </w:rPr>
        <w:t xml:space="preserve">chrome-extension://efaidnbmnnnibpcajpcglclefindmkaj/https://learninggnm.com/SBS/documents/Lanka_Viren_Entwirren_E.pdf </w:t>
      </w:r>
    </w:p>
    <w:p w14:paraId="12C55D94" w14:textId="7664992C" w:rsidR="00623304"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7DC35048" w14:textId="77777777" w:rsidR="00623304" w:rsidRPr="008F22A5" w:rsidRDefault="00623304" w:rsidP="00A032E6">
      <w:pPr>
        <w:tabs>
          <w:tab w:val="center" w:pos="4957"/>
          <w:tab w:val="left" w:pos="9188"/>
        </w:tabs>
        <w:spacing w:after="0" w:line="240" w:lineRule="auto"/>
        <w:ind w:left="1134" w:hanging="1134"/>
        <w:jc w:val="center"/>
        <w:rPr>
          <w:rFonts w:ascii="Segoe UI" w:hAnsi="Segoe UI" w:cs="Segoe UI"/>
          <w:b/>
          <w:bCs/>
          <w:sz w:val="36"/>
          <w:szCs w:val="36"/>
        </w:rPr>
      </w:pPr>
    </w:p>
    <w:p w14:paraId="0C4637AF" w14:textId="77777777" w:rsidR="00DC54CD" w:rsidRPr="00DC54CD" w:rsidRDefault="00DC54CD" w:rsidP="00DC54CD">
      <w:pPr>
        <w:tabs>
          <w:tab w:val="center" w:pos="4957"/>
          <w:tab w:val="left" w:pos="9188"/>
        </w:tabs>
        <w:spacing w:after="0" w:line="240" w:lineRule="auto"/>
        <w:ind w:left="1134" w:hanging="1134"/>
        <w:jc w:val="center"/>
        <w:rPr>
          <w:rFonts w:ascii="Segoe UI" w:hAnsi="Segoe UI" w:cs="Segoe UI"/>
          <w:sz w:val="36"/>
          <w:szCs w:val="36"/>
        </w:rPr>
      </w:pPr>
      <w:r w:rsidRPr="00DC54CD">
        <w:rPr>
          <w:rFonts w:ascii="Segoe UI" w:hAnsi="Segoe UI" w:cs="Segoe UI"/>
          <w:sz w:val="36"/>
          <w:szCs w:val="36"/>
        </w:rPr>
        <w:t>BC must slam the brakes on its gas car ban</w:t>
      </w:r>
    </w:p>
    <w:p w14:paraId="1A4D36CC" w14:textId="1E9AD18C" w:rsidR="00623304" w:rsidRPr="008F22A5" w:rsidRDefault="00DC54CD" w:rsidP="00A032E6">
      <w:pPr>
        <w:tabs>
          <w:tab w:val="center" w:pos="4957"/>
          <w:tab w:val="left" w:pos="9188"/>
        </w:tabs>
        <w:spacing w:after="0" w:line="240" w:lineRule="auto"/>
        <w:ind w:left="1134" w:hanging="1134"/>
        <w:jc w:val="center"/>
        <w:rPr>
          <w:rFonts w:ascii="Segoe UI" w:hAnsi="Segoe UI" w:cs="Segoe UI"/>
          <w:b/>
          <w:bCs/>
          <w:sz w:val="36"/>
          <w:szCs w:val="36"/>
        </w:rPr>
      </w:pPr>
      <w:r w:rsidRPr="008F22A5">
        <w:rPr>
          <w:rFonts w:ascii="Segoe UI" w:hAnsi="Segoe UI" w:cs="Segoe UI"/>
          <w:b/>
          <w:bCs/>
          <w:sz w:val="36"/>
          <w:szCs w:val="36"/>
        </w:rPr>
        <w:t xml:space="preserve"> </w:t>
      </w:r>
      <w:hyperlink r:id="rId21" w:history="1">
        <w:r w:rsidRPr="008F22A5">
          <w:rPr>
            <w:rStyle w:val="Hyperlink"/>
            <w:rFonts w:ascii="Segoe UI" w:hAnsi="Segoe UI" w:cs="Segoe UI"/>
            <w:b/>
            <w:bCs/>
            <w:sz w:val="36"/>
            <w:szCs w:val="36"/>
          </w:rPr>
          <w:t>https://www.westernstandard.news/bc/binda-bc-must-slam-the-brakes-on-its-gas-car-ban/68654</w:t>
        </w:r>
      </w:hyperlink>
      <w:r w:rsidRPr="008F22A5">
        <w:rPr>
          <w:rFonts w:ascii="Segoe UI" w:hAnsi="Segoe UI" w:cs="Segoe UI"/>
          <w:b/>
          <w:bCs/>
          <w:sz w:val="36"/>
          <w:szCs w:val="36"/>
        </w:rPr>
        <w:t xml:space="preserve"> </w:t>
      </w:r>
    </w:p>
    <w:p w14:paraId="57D8E030" w14:textId="3AE719DB" w:rsidR="00623304"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17092E19" w14:textId="77777777" w:rsidR="00DC54CD" w:rsidRPr="008F22A5" w:rsidRDefault="00DC54CD" w:rsidP="00A032E6">
      <w:pPr>
        <w:tabs>
          <w:tab w:val="center" w:pos="4957"/>
          <w:tab w:val="left" w:pos="9188"/>
        </w:tabs>
        <w:spacing w:after="0" w:line="240" w:lineRule="auto"/>
        <w:ind w:left="1134" w:hanging="1134"/>
        <w:jc w:val="center"/>
        <w:rPr>
          <w:rFonts w:ascii="Segoe UI" w:hAnsi="Segoe UI" w:cs="Segoe UI"/>
          <w:b/>
          <w:bCs/>
          <w:sz w:val="36"/>
          <w:szCs w:val="36"/>
        </w:rPr>
      </w:pPr>
    </w:p>
    <w:p w14:paraId="764A975D" w14:textId="77777777" w:rsidR="00F157EA" w:rsidRPr="00247D21" w:rsidRDefault="00F157EA" w:rsidP="00F157EA">
      <w:pPr>
        <w:tabs>
          <w:tab w:val="center" w:pos="4957"/>
          <w:tab w:val="left" w:pos="9188"/>
        </w:tabs>
        <w:spacing w:after="0" w:line="240" w:lineRule="auto"/>
        <w:jc w:val="center"/>
        <w:rPr>
          <w:rFonts w:ascii="Segoe UI" w:hAnsi="Segoe UI" w:cs="Segoe UI"/>
          <w:sz w:val="36"/>
          <w:szCs w:val="36"/>
        </w:rPr>
      </w:pPr>
      <w:r w:rsidRPr="00F157EA">
        <w:rPr>
          <w:rFonts w:ascii="Segoe UI" w:hAnsi="Segoe UI" w:cs="Segoe UI"/>
          <w:sz w:val="36"/>
          <w:szCs w:val="36"/>
        </w:rPr>
        <w:t>Climate fanatic Bill Gates says climate change won’t lead to extinction</w:t>
      </w:r>
    </w:p>
    <w:p w14:paraId="3506ECAC" w14:textId="77777777" w:rsidR="00F157EA" w:rsidRPr="00F157EA" w:rsidRDefault="00F157EA" w:rsidP="00F157EA">
      <w:pPr>
        <w:tabs>
          <w:tab w:val="center" w:pos="4957"/>
          <w:tab w:val="left" w:pos="9188"/>
        </w:tabs>
        <w:spacing w:after="0" w:line="240" w:lineRule="auto"/>
        <w:ind w:left="1134" w:hanging="1134"/>
        <w:jc w:val="center"/>
        <w:rPr>
          <w:rFonts w:ascii="Segoe UI" w:hAnsi="Segoe UI" w:cs="Segoe UI"/>
          <w:sz w:val="36"/>
          <w:szCs w:val="36"/>
        </w:rPr>
      </w:pPr>
    </w:p>
    <w:p w14:paraId="11A2B712" w14:textId="4A98F354" w:rsidR="00DC54CD" w:rsidRPr="008F22A5" w:rsidRDefault="00F157EA" w:rsidP="00F157EA">
      <w:pPr>
        <w:tabs>
          <w:tab w:val="center" w:pos="4957"/>
          <w:tab w:val="left" w:pos="9188"/>
        </w:tabs>
        <w:spacing w:after="0" w:line="240" w:lineRule="auto"/>
        <w:jc w:val="center"/>
        <w:rPr>
          <w:rFonts w:ascii="Segoe UI" w:hAnsi="Segoe UI" w:cs="Segoe UI"/>
          <w:b/>
          <w:bCs/>
          <w:sz w:val="36"/>
          <w:szCs w:val="36"/>
        </w:rPr>
      </w:pPr>
      <w:hyperlink r:id="rId22" w:history="1">
        <w:r w:rsidRPr="008F22A5">
          <w:rPr>
            <w:rStyle w:val="Hyperlink"/>
            <w:rFonts w:ascii="Segoe UI" w:hAnsi="Segoe UI" w:cs="Segoe UI"/>
            <w:b/>
            <w:bCs/>
            <w:sz w:val="36"/>
            <w:szCs w:val="36"/>
          </w:rPr>
          <w:t>https://www.junonews.com/p/climate-fanatic-bill-gates-says-climate</w:t>
        </w:r>
      </w:hyperlink>
    </w:p>
    <w:p w14:paraId="3D04D859" w14:textId="77777777" w:rsidR="00DC54CD" w:rsidRPr="008F22A5" w:rsidRDefault="00DC54CD" w:rsidP="00A032E6">
      <w:pPr>
        <w:tabs>
          <w:tab w:val="center" w:pos="4957"/>
          <w:tab w:val="left" w:pos="9188"/>
        </w:tabs>
        <w:spacing w:after="0" w:line="240" w:lineRule="auto"/>
        <w:ind w:left="1134" w:hanging="1134"/>
        <w:jc w:val="center"/>
        <w:rPr>
          <w:rFonts w:ascii="Segoe UI" w:hAnsi="Segoe UI" w:cs="Segoe UI"/>
          <w:b/>
          <w:bCs/>
          <w:sz w:val="36"/>
          <w:szCs w:val="36"/>
        </w:rPr>
      </w:pPr>
    </w:p>
    <w:p w14:paraId="7A4FF96A" w14:textId="6C5746C8" w:rsidR="00DC54CD" w:rsidRPr="008F22A5" w:rsidRDefault="00F157EA" w:rsidP="00F157EA">
      <w:pPr>
        <w:tabs>
          <w:tab w:val="center" w:pos="4957"/>
          <w:tab w:val="left" w:pos="9188"/>
        </w:tabs>
        <w:spacing w:after="0" w:line="240" w:lineRule="auto"/>
        <w:jc w:val="center"/>
        <w:rPr>
          <w:rFonts w:ascii="Segoe UI" w:hAnsi="Segoe UI" w:cs="Segoe UI"/>
          <w:b/>
          <w:bCs/>
          <w:sz w:val="36"/>
          <w:szCs w:val="36"/>
        </w:rPr>
      </w:pPr>
      <w:hyperlink r:id="rId23" w:history="1">
        <w:r w:rsidRPr="008F22A5">
          <w:rPr>
            <w:rStyle w:val="Hyperlink"/>
            <w:rFonts w:ascii="Segoe UI" w:hAnsi="Segoe UI" w:cs="Segoe UI"/>
            <w:b/>
            <w:bCs/>
            <w:sz w:val="36"/>
            <w:szCs w:val="36"/>
          </w:rPr>
          <w:t>https://www.westernstandard.news/news/kiss-doomsday-goodbye-bill-gates-says-climate-doomsday-narrative-is-wrong/68589</w:t>
        </w:r>
      </w:hyperlink>
    </w:p>
    <w:p w14:paraId="10E16068" w14:textId="4758AB14" w:rsidR="00F157EA"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lastRenderedPageBreak/>
        <w:t>--------------</w:t>
      </w:r>
    </w:p>
    <w:p w14:paraId="45D9DF16" w14:textId="77777777" w:rsidR="008F22A5" w:rsidRDefault="008F22A5" w:rsidP="00A032E6">
      <w:pPr>
        <w:tabs>
          <w:tab w:val="center" w:pos="4957"/>
          <w:tab w:val="left" w:pos="9188"/>
        </w:tabs>
        <w:spacing w:after="0" w:line="240" w:lineRule="auto"/>
        <w:ind w:left="1134" w:hanging="1134"/>
        <w:jc w:val="center"/>
        <w:rPr>
          <w:rFonts w:ascii="Segoe UI" w:hAnsi="Segoe UI" w:cs="Segoe UI"/>
          <w:b/>
          <w:bCs/>
          <w:sz w:val="36"/>
          <w:szCs w:val="36"/>
        </w:rPr>
      </w:pPr>
    </w:p>
    <w:p w14:paraId="24A31232" w14:textId="39AE41BA" w:rsidR="00623304" w:rsidRPr="008F22A5" w:rsidRDefault="008F22A5" w:rsidP="00A032E6">
      <w:pPr>
        <w:tabs>
          <w:tab w:val="center" w:pos="4957"/>
          <w:tab w:val="left" w:pos="9188"/>
        </w:tabs>
        <w:spacing w:after="0" w:line="240" w:lineRule="auto"/>
        <w:ind w:left="1134" w:hanging="1134"/>
        <w:jc w:val="center"/>
        <w:rPr>
          <w:rFonts w:ascii="Segoe UI" w:hAnsi="Segoe UI" w:cs="Segoe UI"/>
          <w:b/>
          <w:bCs/>
          <w:sz w:val="36"/>
          <w:szCs w:val="36"/>
        </w:rPr>
      </w:pPr>
      <w:hyperlink r:id="rId24" w:history="1">
        <w:r w:rsidRPr="00430192">
          <w:rPr>
            <w:rStyle w:val="Hyperlink"/>
            <w:rFonts w:ascii="Segoe UI" w:hAnsi="Segoe UI" w:cs="Segoe UI"/>
            <w:b/>
            <w:bCs/>
            <w:sz w:val="36"/>
            <w:szCs w:val="36"/>
          </w:rPr>
          <w:t>https://followthesilenced.com/</w:t>
        </w:r>
      </w:hyperlink>
      <w:r w:rsidR="005F7925" w:rsidRPr="008F22A5">
        <w:rPr>
          <w:rFonts w:ascii="Segoe UI" w:hAnsi="Segoe UI" w:cs="Segoe UI"/>
          <w:b/>
          <w:bCs/>
          <w:sz w:val="36"/>
          <w:szCs w:val="36"/>
        </w:rPr>
        <w:t xml:space="preserve"> </w:t>
      </w:r>
    </w:p>
    <w:p w14:paraId="5E275EBC" w14:textId="1530A4D8" w:rsidR="005F7925" w:rsidRPr="008F22A5" w:rsidRDefault="005F7925" w:rsidP="00A032E6">
      <w:pPr>
        <w:tabs>
          <w:tab w:val="center" w:pos="4957"/>
          <w:tab w:val="left" w:pos="9188"/>
        </w:tabs>
        <w:spacing w:after="0" w:line="240" w:lineRule="auto"/>
        <w:ind w:left="1134" w:hanging="1134"/>
        <w:jc w:val="center"/>
        <w:rPr>
          <w:rFonts w:ascii="Segoe UI" w:hAnsi="Segoe UI" w:cs="Segoe UI"/>
          <w:b/>
          <w:bCs/>
          <w:sz w:val="36"/>
          <w:szCs w:val="36"/>
        </w:rPr>
      </w:pPr>
      <w:r w:rsidRPr="008F22A5">
        <w:rPr>
          <w:rFonts w:ascii="Segoe UI" w:hAnsi="Segoe UI" w:cs="Segoe UI"/>
          <w:b/>
          <w:bCs/>
          <w:sz w:val="36"/>
          <w:szCs w:val="36"/>
        </w:rPr>
        <w:t>Mikki Willis</w:t>
      </w:r>
    </w:p>
    <w:p w14:paraId="0A13D1B9" w14:textId="7EB65FE5" w:rsidR="00623304"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142EE401" w14:textId="77777777" w:rsidR="00623304" w:rsidRPr="008F22A5" w:rsidRDefault="00623304" w:rsidP="00B009EB">
      <w:pPr>
        <w:tabs>
          <w:tab w:val="center" w:pos="4957"/>
          <w:tab w:val="left" w:pos="9188"/>
        </w:tabs>
        <w:spacing w:after="0" w:line="240" w:lineRule="auto"/>
        <w:rPr>
          <w:rFonts w:ascii="Segoe UI" w:hAnsi="Segoe UI" w:cs="Segoe UI"/>
          <w:b/>
          <w:bCs/>
          <w:sz w:val="36"/>
          <w:szCs w:val="36"/>
        </w:rPr>
      </w:pPr>
    </w:p>
    <w:p w14:paraId="6D8E5C1B" w14:textId="204DB5F4" w:rsidR="00623304" w:rsidRPr="00247D21" w:rsidRDefault="005F7925" w:rsidP="00B009EB">
      <w:pPr>
        <w:tabs>
          <w:tab w:val="center" w:pos="4957"/>
          <w:tab w:val="left" w:pos="9188"/>
        </w:tabs>
        <w:spacing w:after="0" w:line="240" w:lineRule="auto"/>
        <w:jc w:val="center"/>
        <w:rPr>
          <w:rFonts w:ascii="Segoe UI" w:hAnsi="Segoe UI" w:cs="Segoe UI"/>
          <w:sz w:val="36"/>
          <w:szCs w:val="36"/>
        </w:rPr>
      </w:pPr>
      <w:r w:rsidRPr="005F7925">
        <w:rPr>
          <w:rFonts w:ascii="Segoe UI" w:hAnsi="Segoe UI" w:cs="Segoe UI"/>
          <w:sz w:val="36"/>
          <w:szCs w:val="36"/>
        </w:rPr>
        <w:t>Time for a municipal force?</w:t>
      </w:r>
    </w:p>
    <w:p w14:paraId="39F8456D" w14:textId="3515EFFD" w:rsidR="00623304" w:rsidRPr="00247D21" w:rsidRDefault="005F7925" w:rsidP="00B009EB">
      <w:pPr>
        <w:tabs>
          <w:tab w:val="center" w:pos="4957"/>
          <w:tab w:val="left" w:pos="9188"/>
        </w:tabs>
        <w:spacing w:after="0" w:line="240" w:lineRule="auto"/>
        <w:jc w:val="center"/>
        <w:rPr>
          <w:rFonts w:ascii="Segoe UI" w:hAnsi="Segoe UI" w:cs="Segoe UI"/>
          <w:sz w:val="36"/>
          <w:szCs w:val="36"/>
        </w:rPr>
      </w:pPr>
      <w:r w:rsidRPr="005F7925">
        <w:rPr>
          <w:rFonts w:ascii="Segoe UI" w:hAnsi="Segoe UI" w:cs="Segoe UI"/>
          <w:sz w:val="36"/>
          <w:szCs w:val="36"/>
        </w:rPr>
        <w:t>One Foot Off Center: examines whether Kelowna needs a municipal police force</w:t>
      </w:r>
    </w:p>
    <w:p w14:paraId="14A1EE14" w14:textId="77777777" w:rsidR="00623304" w:rsidRPr="008F22A5" w:rsidRDefault="00623304" w:rsidP="00A032E6">
      <w:pPr>
        <w:tabs>
          <w:tab w:val="center" w:pos="4957"/>
          <w:tab w:val="left" w:pos="9188"/>
        </w:tabs>
        <w:spacing w:after="0" w:line="240" w:lineRule="auto"/>
        <w:ind w:left="1134" w:hanging="1134"/>
        <w:jc w:val="center"/>
        <w:rPr>
          <w:rFonts w:ascii="Segoe UI" w:hAnsi="Segoe UI" w:cs="Segoe UI"/>
          <w:b/>
          <w:bCs/>
          <w:sz w:val="36"/>
          <w:szCs w:val="36"/>
        </w:rPr>
      </w:pPr>
    </w:p>
    <w:p w14:paraId="2C98B0CE" w14:textId="6023F363" w:rsidR="00623304" w:rsidRPr="008F22A5" w:rsidRDefault="005F7925" w:rsidP="00B009EB">
      <w:pPr>
        <w:tabs>
          <w:tab w:val="center" w:pos="4957"/>
          <w:tab w:val="left" w:pos="9188"/>
        </w:tabs>
        <w:spacing w:after="0" w:line="240" w:lineRule="auto"/>
        <w:ind w:left="1134" w:hanging="1134"/>
        <w:jc w:val="center"/>
        <w:rPr>
          <w:rFonts w:ascii="Segoe UI" w:hAnsi="Segoe UI" w:cs="Segoe UI"/>
          <w:b/>
          <w:bCs/>
          <w:sz w:val="36"/>
          <w:szCs w:val="36"/>
        </w:rPr>
      </w:pPr>
      <w:hyperlink r:id="rId25" w:anchor="561092" w:history="1">
        <w:r w:rsidRPr="008F22A5">
          <w:rPr>
            <w:rStyle w:val="Hyperlink"/>
            <w:rFonts w:ascii="Segoe UI" w:hAnsi="Segoe UI" w:cs="Segoe UI"/>
            <w:b/>
            <w:bCs/>
            <w:sz w:val="36"/>
            <w:szCs w:val="36"/>
          </w:rPr>
          <w:t>https://www.castanet.net/news/Kelowna/561092/One-Foot-Off-Center-examines-whether-Kelowna-needs-a-municipal-police-force#561092</w:t>
        </w:r>
      </w:hyperlink>
      <w:r w:rsidRPr="008F22A5">
        <w:rPr>
          <w:rFonts w:ascii="Segoe UI" w:hAnsi="Segoe UI" w:cs="Segoe UI"/>
          <w:b/>
          <w:bCs/>
          <w:sz w:val="36"/>
          <w:szCs w:val="36"/>
        </w:rPr>
        <w:t xml:space="preserve"> </w:t>
      </w:r>
    </w:p>
    <w:p w14:paraId="59D51F70" w14:textId="77777777" w:rsidR="00B009EB"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04253DCB" w14:textId="77777777" w:rsidR="00623304" w:rsidRPr="008F22A5" w:rsidRDefault="00623304" w:rsidP="00A032E6">
      <w:pPr>
        <w:tabs>
          <w:tab w:val="center" w:pos="4957"/>
          <w:tab w:val="left" w:pos="9188"/>
        </w:tabs>
        <w:spacing w:after="0" w:line="240" w:lineRule="auto"/>
        <w:ind w:left="1134" w:hanging="1134"/>
        <w:jc w:val="center"/>
        <w:rPr>
          <w:rFonts w:ascii="Segoe UI" w:hAnsi="Segoe UI" w:cs="Segoe UI"/>
          <w:b/>
          <w:bCs/>
          <w:sz w:val="36"/>
          <w:szCs w:val="36"/>
        </w:rPr>
      </w:pPr>
    </w:p>
    <w:p w14:paraId="6650B131" w14:textId="6613F4A4" w:rsidR="00DC54CD" w:rsidRPr="008F22A5" w:rsidRDefault="009B5F24" w:rsidP="00DC54CD">
      <w:pPr>
        <w:tabs>
          <w:tab w:val="center" w:pos="4957"/>
          <w:tab w:val="left" w:pos="9188"/>
        </w:tabs>
        <w:spacing w:after="0" w:line="240" w:lineRule="auto"/>
        <w:ind w:left="1134" w:hanging="1134"/>
        <w:jc w:val="both"/>
        <w:rPr>
          <w:rFonts w:ascii="Segoe UI" w:hAnsi="Segoe UI" w:cs="Segoe UI"/>
          <w:b/>
          <w:bCs/>
          <w:sz w:val="36"/>
          <w:szCs w:val="36"/>
        </w:rPr>
      </w:pPr>
      <w:r w:rsidRPr="008F22A5">
        <w:rPr>
          <w:rFonts w:ascii="Segoe UI" w:hAnsi="Segoe UI" w:cs="Segoe UI"/>
          <w:b/>
          <w:bCs/>
          <w:sz w:val="36"/>
          <w:szCs w:val="36"/>
        </w:rPr>
        <w:t>Read:</w:t>
      </w:r>
      <w:r w:rsidRPr="008F22A5">
        <w:rPr>
          <w:rFonts w:ascii="Segoe UI" w:hAnsi="Segoe UI" w:cs="Segoe UI"/>
          <w:sz w:val="36"/>
          <w:szCs w:val="36"/>
        </w:rPr>
        <w:t xml:space="preserve"> </w:t>
      </w:r>
      <w:r w:rsidRPr="008F22A5">
        <w:rPr>
          <w:rFonts w:ascii="Segoe UI" w:hAnsi="Segoe UI" w:cs="Segoe UI"/>
          <w:sz w:val="36"/>
          <w:szCs w:val="36"/>
        </w:rPr>
        <w:tab/>
      </w:r>
      <w:r w:rsidR="00DC54CD" w:rsidRPr="008F22A5">
        <w:rPr>
          <w:rFonts w:ascii="Segoe UI" w:hAnsi="Segoe UI" w:cs="Segoe UI"/>
          <w:b/>
          <w:bCs/>
          <w:sz w:val="36"/>
          <w:szCs w:val="36"/>
        </w:rPr>
        <w:t>Safety Above All – How the Culture of “</w:t>
      </w:r>
      <w:proofErr w:type="spellStart"/>
      <w:r w:rsidR="00B009EB" w:rsidRPr="008F22A5">
        <w:rPr>
          <w:rFonts w:ascii="Segoe UI" w:hAnsi="Segoe UI" w:cs="Segoe UI"/>
          <w:b/>
          <w:bCs/>
          <w:sz w:val="36"/>
          <w:szCs w:val="36"/>
        </w:rPr>
        <w:t>S</w:t>
      </w:r>
      <w:r w:rsidR="00DC54CD" w:rsidRPr="008F22A5">
        <w:rPr>
          <w:rFonts w:ascii="Segoe UI" w:hAnsi="Segoe UI" w:cs="Segoe UI"/>
          <w:b/>
          <w:bCs/>
          <w:sz w:val="36"/>
          <w:szCs w:val="36"/>
        </w:rPr>
        <w:t>afetyism</w:t>
      </w:r>
      <w:proofErr w:type="spellEnd"/>
      <w:r w:rsidR="00DC54CD" w:rsidRPr="008F22A5">
        <w:rPr>
          <w:rFonts w:ascii="Segoe UI" w:hAnsi="Segoe UI" w:cs="Segoe UI"/>
          <w:b/>
          <w:bCs/>
          <w:sz w:val="36"/>
          <w:szCs w:val="36"/>
        </w:rPr>
        <w:t>” is eroding civil liberties in Canada</w:t>
      </w:r>
    </w:p>
    <w:p w14:paraId="050F831A" w14:textId="77777777" w:rsidR="00DC54CD" w:rsidRPr="008F22A5" w:rsidRDefault="00DC54CD" w:rsidP="00DC54CD">
      <w:pPr>
        <w:tabs>
          <w:tab w:val="center" w:pos="4957"/>
          <w:tab w:val="left" w:pos="9188"/>
        </w:tabs>
        <w:spacing w:after="0" w:line="240" w:lineRule="auto"/>
        <w:ind w:left="1134" w:hanging="1134"/>
        <w:jc w:val="both"/>
        <w:rPr>
          <w:rFonts w:ascii="Segoe UI" w:hAnsi="Segoe UI" w:cs="Segoe UI"/>
          <w:sz w:val="36"/>
          <w:szCs w:val="36"/>
        </w:rPr>
      </w:pPr>
    </w:p>
    <w:p w14:paraId="3C923B76" w14:textId="40AA804A" w:rsidR="00E8542A" w:rsidRPr="008F22A5" w:rsidRDefault="00DC54CD" w:rsidP="00DC54CD">
      <w:pPr>
        <w:tabs>
          <w:tab w:val="center" w:pos="4957"/>
          <w:tab w:val="left" w:pos="9188"/>
        </w:tabs>
        <w:spacing w:after="0" w:line="240" w:lineRule="auto"/>
        <w:ind w:left="1134" w:hanging="1134"/>
        <w:jc w:val="both"/>
        <w:rPr>
          <w:rFonts w:ascii="Segoe UI" w:hAnsi="Segoe UI" w:cs="Segoe UI"/>
          <w:b/>
          <w:bCs/>
          <w:color w:val="0070C0"/>
          <w:sz w:val="36"/>
          <w:szCs w:val="36"/>
        </w:rPr>
      </w:pPr>
      <w:r w:rsidRPr="008F22A5">
        <w:rPr>
          <w:rFonts w:ascii="Segoe UI" w:hAnsi="Segoe UI" w:cs="Segoe UI"/>
          <w:sz w:val="36"/>
          <w:szCs w:val="36"/>
        </w:rPr>
        <w:tab/>
      </w:r>
      <w:r w:rsidRPr="008F22A5">
        <w:rPr>
          <w:rFonts w:ascii="Segoe UI" w:hAnsi="Segoe UI" w:cs="Segoe UI"/>
          <w:b/>
          <w:bCs/>
          <w:color w:val="0070C0"/>
          <w:sz w:val="36"/>
          <w:szCs w:val="36"/>
        </w:rPr>
        <w:t xml:space="preserve">chrome-extension://efaidnbmnnnibpcajpcglclefindmkaj/https://theccf.ca/wp-content/uploads/SafetyismCanadaReport.pdf </w:t>
      </w:r>
    </w:p>
    <w:p w14:paraId="1F272B62" w14:textId="151E0AD5" w:rsidR="00723A61" w:rsidRPr="00000203" w:rsidRDefault="00723A61" w:rsidP="00000203">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67ED3989" w14:textId="179FA60E" w:rsidR="00AB7DE9" w:rsidRPr="003B1B92" w:rsidRDefault="00AB7DE9" w:rsidP="00AB7DE9">
      <w:pPr>
        <w:tabs>
          <w:tab w:val="center" w:pos="4957"/>
          <w:tab w:val="left" w:pos="9188"/>
        </w:tabs>
        <w:spacing w:after="0" w:line="240" w:lineRule="auto"/>
        <w:jc w:val="center"/>
        <w:rPr>
          <w:rFonts w:ascii="Segoe UI" w:hAnsi="Segoe UI" w:cs="Segoe UI"/>
          <w:b/>
          <w:bCs/>
          <w:i/>
          <w:iCs/>
          <w:color w:val="C00000"/>
          <w:sz w:val="72"/>
          <w:szCs w:val="72"/>
        </w:rPr>
      </w:pPr>
      <w:r w:rsidRPr="00B24F3B">
        <w:rPr>
          <w:rFonts w:ascii="Segoe UI" w:hAnsi="Segoe UI" w:cs="Segoe UI"/>
          <w:b/>
          <w:bCs/>
          <w:i/>
          <w:iCs/>
          <w:color w:val="C00000"/>
          <w:sz w:val="72"/>
          <w:szCs w:val="72"/>
        </w:rPr>
        <w:t>Courts</w:t>
      </w:r>
      <w:r w:rsidR="00AF7AA6">
        <w:rPr>
          <w:rFonts w:ascii="Segoe UI" w:hAnsi="Segoe UI" w:cs="Segoe UI"/>
          <w:b/>
          <w:bCs/>
          <w:i/>
          <w:iCs/>
          <w:color w:val="C00000"/>
          <w:sz w:val="72"/>
          <w:szCs w:val="72"/>
        </w:rPr>
        <w:t xml:space="preserve"> - </w:t>
      </w:r>
      <w:r w:rsidR="00AF7AA6" w:rsidRPr="00AF7AA6">
        <w:rPr>
          <w:rFonts w:ascii="Segoe UI" w:hAnsi="Segoe UI" w:cs="Segoe UI"/>
          <w:b/>
          <w:bCs/>
          <w:i/>
          <w:iCs/>
          <w:color w:val="C00000"/>
          <w:sz w:val="72"/>
          <w:szCs w:val="72"/>
          <w:u w:val="single"/>
        </w:rPr>
        <w:t>UPDATE</w:t>
      </w:r>
    </w:p>
    <w:p w14:paraId="12C53BDA" w14:textId="77777777" w:rsidR="00AB7DE9" w:rsidRPr="00B24F3B" w:rsidRDefault="00AB7DE9" w:rsidP="00AB7DE9">
      <w:pPr>
        <w:spacing w:after="0" w:line="240" w:lineRule="auto"/>
        <w:jc w:val="both"/>
        <w:rPr>
          <w:rFonts w:ascii="Segoe UI" w:hAnsi="Segoe UI" w:cs="Segoe UI"/>
          <w:sz w:val="18"/>
          <w:szCs w:val="18"/>
        </w:rPr>
      </w:pPr>
    </w:p>
    <w:p w14:paraId="3395D012" w14:textId="40CE800A" w:rsidR="00AB7DE9" w:rsidRPr="00B24F3B" w:rsidRDefault="00AB7DE9" w:rsidP="00AB7DE9">
      <w:pPr>
        <w:spacing w:after="0" w:line="240" w:lineRule="auto"/>
        <w:jc w:val="center"/>
        <w:rPr>
          <w:rFonts w:ascii="Segoe UI" w:hAnsi="Segoe UI" w:cs="Segoe UI"/>
          <w:b/>
          <w:bCs/>
          <w:sz w:val="56"/>
          <w:szCs w:val="56"/>
          <w:u w:val="single"/>
        </w:rPr>
      </w:pPr>
      <w:r w:rsidRPr="00B24F3B">
        <w:rPr>
          <w:rFonts w:ascii="Segoe UI" w:hAnsi="Segoe UI" w:cs="Segoe UI"/>
          <w:b/>
          <w:bCs/>
          <w:sz w:val="56"/>
          <w:szCs w:val="56"/>
          <w:u w:val="single"/>
        </w:rPr>
        <w:t>Falsified assault charge</w:t>
      </w:r>
      <w:r w:rsidR="00587A4B">
        <w:rPr>
          <w:rFonts w:ascii="Segoe UI" w:hAnsi="Segoe UI" w:cs="Segoe UI"/>
          <w:b/>
          <w:bCs/>
          <w:sz w:val="56"/>
          <w:szCs w:val="56"/>
          <w:u w:val="single"/>
        </w:rPr>
        <w:t xml:space="preserve"> - Appeal</w:t>
      </w:r>
    </w:p>
    <w:p w14:paraId="155C0D05" w14:textId="77777777" w:rsidR="00AB7DE9" w:rsidRPr="00B24F3B"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36"/>
          <w:szCs w:val="36"/>
        </w:rPr>
        <w:t>Kelowna Courthouse</w:t>
      </w:r>
    </w:p>
    <w:p w14:paraId="076C416D" w14:textId="4D12E78F" w:rsidR="00AB7DE9" w:rsidRPr="00EB6885"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18"/>
          <w:szCs w:val="18"/>
        </w:rPr>
        <w:br/>
      </w:r>
      <w:r w:rsidRPr="00681B3A">
        <w:rPr>
          <w:rFonts w:ascii="Segoe UI" w:hAnsi="Segoe UI" w:cs="Segoe UI"/>
          <w:b/>
          <w:bCs/>
          <w:i/>
          <w:iCs/>
          <w:sz w:val="44"/>
          <w:szCs w:val="44"/>
        </w:rPr>
        <w:t>R v David Lindsay</w:t>
      </w:r>
      <w:r w:rsidRPr="00681B3A">
        <w:rPr>
          <w:rFonts w:ascii="Segoe UI" w:hAnsi="Segoe UI" w:cs="Segoe UI"/>
          <w:b/>
          <w:bCs/>
          <w:sz w:val="44"/>
          <w:szCs w:val="44"/>
        </w:rPr>
        <w:t xml:space="preserve">      s. </w:t>
      </w:r>
      <w:r w:rsidRPr="00EB6885">
        <w:rPr>
          <w:rFonts w:ascii="Segoe UI" w:hAnsi="Segoe UI" w:cs="Segoe UI"/>
          <w:b/>
          <w:bCs/>
          <w:sz w:val="44"/>
          <w:szCs w:val="44"/>
        </w:rPr>
        <w:t xml:space="preserve">266 </w:t>
      </w:r>
      <w:r w:rsidRPr="00EB6885">
        <w:rPr>
          <w:rFonts w:ascii="Segoe UI" w:hAnsi="Segoe UI" w:cs="Segoe UI"/>
          <w:b/>
          <w:bCs/>
          <w:i/>
          <w:iCs/>
          <w:sz w:val="44"/>
          <w:szCs w:val="44"/>
        </w:rPr>
        <w:t>Criminal Code</w:t>
      </w:r>
      <w:r w:rsidRPr="00EB6885">
        <w:rPr>
          <w:rFonts w:ascii="Segoe UI" w:hAnsi="Segoe UI" w:cs="Segoe UI"/>
          <w:b/>
          <w:bCs/>
          <w:sz w:val="44"/>
          <w:szCs w:val="44"/>
        </w:rPr>
        <w:t xml:space="preserve">    </w:t>
      </w:r>
    </w:p>
    <w:p w14:paraId="5F16A672" w14:textId="77777777" w:rsidR="00AB7DE9" w:rsidRPr="00EB6885" w:rsidRDefault="00AB7DE9" w:rsidP="00AB7DE9">
      <w:pPr>
        <w:spacing w:after="0" w:line="240" w:lineRule="auto"/>
        <w:jc w:val="both"/>
        <w:rPr>
          <w:rFonts w:ascii="Segoe UI" w:hAnsi="Segoe UI" w:cs="Segoe UI"/>
          <w:sz w:val="28"/>
          <w:szCs w:val="28"/>
        </w:rPr>
      </w:pPr>
    </w:p>
    <w:p w14:paraId="02FC57EE" w14:textId="77777777" w:rsidR="00AB7DE9" w:rsidRPr="00EB6885" w:rsidRDefault="00AB7DE9" w:rsidP="00AB7DE9">
      <w:pPr>
        <w:spacing w:after="0" w:line="240" w:lineRule="auto"/>
        <w:jc w:val="both"/>
        <w:rPr>
          <w:rFonts w:ascii="Segoe UI" w:hAnsi="Segoe UI" w:cs="Segoe UI"/>
          <w:b/>
          <w:bCs/>
          <w:sz w:val="40"/>
          <w:szCs w:val="40"/>
        </w:rPr>
      </w:pPr>
      <w:r w:rsidRPr="00EB6885">
        <w:rPr>
          <w:rFonts w:ascii="Segoe UI" w:hAnsi="Segoe UI" w:cs="Segoe UI"/>
          <w:b/>
          <w:bCs/>
          <w:sz w:val="40"/>
          <w:szCs w:val="40"/>
        </w:rPr>
        <w:lastRenderedPageBreak/>
        <w:t>Thank you for all your support and belief for freedom!!</w:t>
      </w:r>
    </w:p>
    <w:p w14:paraId="25C60A3F" w14:textId="77777777" w:rsidR="00AB7DE9" w:rsidRPr="00EB6885" w:rsidRDefault="00AB7DE9" w:rsidP="00AB7DE9">
      <w:pPr>
        <w:spacing w:after="0" w:line="240" w:lineRule="auto"/>
        <w:jc w:val="both"/>
        <w:rPr>
          <w:rFonts w:ascii="Segoe UI" w:hAnsi="Segoe UI" w:cs="Segoe UI"/>
          <w:sz w:val="32"/>
          <w:szCs w:val="32"/>
        </w:rPr>
      </w:pPr>
    </w:p>
    <w:p w14:paraId="3983E2FD" w14:textId="77777777" w:rsidR="00AB7DE9" w:rsidRPr="00EB6885" w:rsidRDefault="00AB7DE9" w:rsidP="00AB7DE9">
      <w:pPr>
        <w:spacing w:after="0" w:line="240" w:lineRule="auto"/>
        <w:jc w:val="both"/>
        <w:rPr>
          <w:rFonts w:ascii="Segoe UI" w:hAnsi="Segoe UI" w:cs="Segoe UI"/>
          <w:sz w:val="32"/>
          <w:szCs w:val="32"/>
        </w:rPr>
      </w:pPr>
      <w:r w:rsidRPr="00EB6885">
        <w:rPr>
          <w:rFonts w:ascii="Segoe UI" w:hAnsi="Segoe UI" w:cs="Segoe UI"/>
          <w:sz w:val="32"/>
          <w:szCs w:val="32"/>
        </w:rPr>
        <w:t xml:space="preserve">Remember the </w:t>
      </w:r>
      <w:r w:rsidRPr="00EB6885">
        <w:rPr>
          <w:rFonts w:ascii="Segoe UI" w:hAnsi="Segoe UI" w:cs="Segoe UI"/>
          <w:b/>
          <w:bCs/>
          <w:sz w:val="32"/>
          <w:szCs w:val="32"/>
        </w:rPr>
        <w:t>Freedom Principle</w:t>
      </w:r>
      <w:r w:rsidRPr="00EB6885">
        <w:rPr>
          <w:rFonts w:ascii="Segoe UI" w:hAnsi="Segoe UI" w:cs="Segoe UI"/>
          <w:sz w:val="32"/>
          <w:szCs w:val="32"/>
        </w:rPr>
        <w:t>:</w:t>
      </w:r>
    </w:p>
    <w:p w14:paraId="13A7D50F" w14:textId="77777777" w:rsidR="00AB7DE9" w:rsidRPr="00EB6885" w:rsidRDefault="00AB7DE9" w:rsidP="00AB7DE9">
      <w:pPr>
        <w:spacing w:after="0" w:line="240" w:lineRule="auto"/>
        <w:jc w:val="both"/>
        <w:rPr>
          <w:rFonts w:ascii="Segoe UI" w:hAnsi="Segoe UI" w:cs="Segoe UI"/>
          <w:sz w:val="20"/>
          <w:szCs w:val="20"/>
        </w:rPr>
      </w:pPr>
    </w:p>
    <w:p w14:paraId="28A56F6D" w14:textId="77777777" w:rsidR="00AB7DE9" w:rsidRPr="00B24F3B" w:rsidRDefault="00AB7DE9" w:rsidP="00AB7DE9">
      <w:pPr>
        <w:spacing w:after="0" w:line="240" w:lineRule="auto"/>
        <w:jc w:val="center"/>
        <w:rPr>
          <w:rFonts w:ascii="Segoe UI" w:hAnsi="Segoe UI" w:cs="Segoe UI"/>
          <w:sz w:val="32"/>
          <w:szCs w:val="32"/>
        </w:rPr>
      </w:pPr>
      <w:r w:rsidRPr="00EB6885">
        <w:rPr>
          <w:rFonts w:ascii="Segoe UI" w:hAnsi="Segoe UI" w:cs="Segoe UI"/>
          <w:sz w:val="32"/>
          <w:szCs w:val="32"/>
        </w:rPr>
        <w:t>An attack against one is an attack against</w:t>
      </w:r>
      <w:r w:rsidRPr="00B24F3B">
        <w:rPr>
          <w:rFonts w:ascii="Segoe UI" w:hAnsi="Segoe UI" w:cs="Segoe UI"/>
          <w:sz w:val="32"/>
          <w:szCs w:val="32"/>
        </w:rPr>
        <w:t xml:space="preserve"> all.</w:t>
      </w:r>
    </w:p>
    <w:p w14:paraId="6DB06D4E" w14:textId="77777777" w:rsidR="00AB7DE9" w:rsidRDefault="00AB7DE9" w:rsidP="00AB7DE9">
      <w:pPr>
        <w:spacing w:after="0" w:line="240" w:lineRule="auto"/>
        <w:jc w:val="center"/>
        <w:rPr>
          <w:rFonts w:ascii="Segoe UI" w:hAnsi="Segoe UI" w:cs="Segoe UI"/>
          <w:sz w:val="32"/>
          <w:szCs w:val="32"/>
        </w:rPr>
      </w:pPr>
      <w:r w:rsidRPr="00B24F3B">
        <w:rPr>
          <w:rFonts w:ascii="Segoe UI" w:hAnsi="Segoe UI" w:cs="Segoe UI"/>
          <w:sz w:val="32"/>
          <w:szCs w:val="32"/>
        </w:rPr>
        <w:t>An attack against all, is an attack against one.</w:t>
      </w:r>
    </w:p>
    <w:p w14:paraId="245E38D5" w14:textId="77777777" w:rsidR="00AB7DE9" w:rsidRPr="00686790"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DB701A5" w14:textId="77777777" w:rsidR="00AB7DE9" w:rsidRPr="00B24F3B" w:rsidRDefault="00AB7DE9" w:rsidP="00AB7DE9">
      <w:pPr>
        <w:spacing w:after="0" w:line="240" w:lineRule="auto"/>
        <w:jc w:val="both"/>
        <w:rPr>
          <w:rFonts w:ascii="Segoe UI" w:hAnsi="Segoe UI" w:cs="Segoe UI"/>
          <w:sz w:val="32"/>
          <w:szCs w:val="32"/>
        </w:rPr>
      </w:pPr>
      <w:r w:rsidRPr="00B24F3B">
        <w:rPr>
          <w:rFonts w:ascii="Segoe UI" w:hAnsi="Segoe UI" w:cs="Segoe UI"/>
          <w:noProof/>
        </w:rPr>
        <w:drawing>
          <wp:inline distT="0" distB="0" distL="0" distR="0" wp14:anchorId="29DEC87A" wp14:editId="62BDB660">
            <wp:extent cx="6475730" cy="955040"/>
            <wp:effectExtent l="0" t="0" r="1270" b="0"/>
            <wp:docPr id="1760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988" name=""/>
                    <pic:cNvPicPr/>
                  </pic:nvPicPr>
                  <pic:blipFill>
                    <a:blip r:embed="rId26"/>
                    <a:stretch>
                      <a:fillRect/>
                    </a:stretch>
                  </pic:blipFill>
                  <pic:spPr>
                    <a:xfrm>
                      <a:off x="0" y="0"/>
                      <a:ext cx="6475730" cy="955040"/>
                    </a:xfrm>
                    <a:prstGeom prst="rect">
                      <a:avLst/>
                    </a:prstGeom>
                  </pic:spPr>
                </pic:pic>
              </a:graphicData>
            </a:graphic>
          </wp:inline>
        </w:drawing>
      </w:r>
    </w:p>
    <w:p w14:paraId="00C6EE9D" w14:textId="77777777" w:rsidR="00AB7DE9" w:rsidRPr="00E115A9"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152C158" w14:textId="77777777" w:rsidR="008F22A5" w:rsidRPr="000431EE" w:rsidRDefault="008F22A5" w:rsidP="008F22A5">
      <w:pPr>
        <w:spacing w:after="0" w:line="240" w:lineRule="auto"/>
        <w:rPr>
          <w:rFonts w:ascii="Segoe UI" w:hAnsi="Segoe UI" w:cs="Segoe UI"/>
          <w:b/>
          <w:bCs/>
          <w:sz w:val="48"/>
          <w:szCs w:val="48"/>
        </w:rPr>
      </w:pPr>
      <w:r w:rsidRPr="00FE4864">
        <w:rPr>
          <w:rFonts w:ascii="Segoe UI" w:hAnsi="Segoe UI" w:cs="Segoe UI"/>
          <w:b/>
          <w:bCs/>
          <w:sz w:val="48"/>
          <w:szCs w:val="48"/>
        </w:rPr>
        <w:t>FALSIFIED ASSAULT CONVICTION APPEAL</w:t>
      </w:r>
    </w:p>
    <w:p w14:paraId="1ED01F9E" w14:textId="2E257C9A" w:rsidR="008F22A5" w:rsidRDefault="008F22A5" w:rsidP="008F22A5">
      <w:pPr>
        <w:spacing w:after="0" w:line="240" w:lineRule="auto"/>
        <w:rPr>
          <w:rFonts w:ascii="Segoe UI" w:hAnsi="Segoe UI" w:cs="Segoe UI"/>
          <w:b/>
          <w:bCs/>
          <w:sz w:val="42"/>
          <w:szCs w:val="42"/>
        </w:rPr>
      </w:pPr>
      <w:r w:rsidRPr="00191BC1">
        <w:rPr>
          <w:rFonts w:ascii="Segoe UI" w:hAnsi="Segoe UI" w:cs="Segoe UI"/>
          <w:b/>
          <w:bCs/>
          <w:sz w:val="42"/>
          <w:szCs w:val="42"/>
          <w:highlight w:val="yellow"/>
        </w:rPr>
        <w:t>Update - Success:</w:t>
      </w:r>
      <w:r>
        <w:rPr>
          <w:rFonts w:ascii="Segoe UI" w:hAnsi="Segoe UI" w:cs="Segoe UI"/>
          <w:b/>
          <w:bCs/>
          <w:sz w:val="42"/>
          <w:szCs w:val="42"/>
        </w:rPr>
        <w:tab/>
      </w:r>
    </w:p>
    <w:p w14:paraId="3159B14A" w14:textId="77777777" w:rsidR="008F22A5" w:rsidRPr="00587A4B" w:rsidRDefault="008F22A5" w:rsidP="008F22A5">
      <w:pPr>
        <w:spacing w:after="0" w:line="240" w:lineRule="auto"/>
        <w:jc w:val="center"/>
        <w:rPr>
          <w:rFonts w:ascii="Segoe UI" w:hAnsi="Segoe UI" w:cs="Segoe UI"/>
          <w:b/>
          <w:bCs/>
        </w:rPr>
      </w:pPr>
    </w:p>
    <w:p w14:paraId="58F322E5" w14:textId="4004269D" w:rsidR="008F22A5" w:rsidRPr="007E2865" w:rsidRDefault="008F22A5" w:rsidP="008F22A5">
      <w:pPr>
        <w:spacing w:after="0" w:line="240" w:lineRule="auto"/>
        <w:jc w:val="center"/>
        <w:rPr>
          <w:rFonts w:ascii="Segoe UI" w:hAnsi="Segoe UI" w:cs="Segoe UI"/>
          <w:sz w:val="36"/>
          <w:szCs w:val="36"/>
        </w:rPr>
      </w:pPr>
      <w:r w:rsidRPr="007E2865">
        <w:rPr>
          <w:rFonts w:ascii="Segoe UI" w:hAnsi="Segoe UI" w:cs="Segoe UI"/>
          <w:sz w:val="36"/>
          <w:szCs w:val="36"/>
        </w:rPr>
        <w:t>Ne</w:t>
      </w:r>
      <w:r>
        <w:rPr>
          <w:rFonts w:ascii="Segoe UI" w:hAnsi="Segoe UI" w:cs="Segoe UI"/>
          <w:sz w:val="36"/>
          <w:szCs w:val="36"/>
        </w:rPr>
        <w:t>x</w:t>
      </w:r>
      <w:r w:rsidRPr="007E2865">
        <w:rPr>
          <w:rFonts w:ascii="Segoe UI" w:hAnsi="Segoe UI" w:cs="Segoe UI"/>
          <w:sz w:val="36"/>
          <w:szCs w:val="36"/>
        </w:rPr>
        <w:t xml:space="preserve">t hearing date will be </w:t>
      </w:r>
      <w:r>
        <w:rPr>
          <w:rFonts w:ascii="Segoe UI" w:hAnsi="Segoe UI" w:cs="Segoe UI"/>
          <w:sz w:val="36"/>
          <w:szCs w:val="36"/>
        </w:rPr>
        <w:t>on</w:t>
      </w:r>
      <w:r w:rsidRPr="007E2865">
        <w:rPr>
          <w:rFonts w:ascii="Segoe UI" w:hAnsi="Segoe UI" w:cs="Segoe UI"/>
          <w:sz w:val="36"/>
          <w:szCs w:val="36"/>
        </w:rPr>
        <w:t xml:space="preserve"> November</w:t>
      </w:r>
      <w:r>
        <w:rPr>
          <w:rFonts w:ascii="Segoe UI" w:hAnsi="Segoe UI" w:cs="Segoe UI"/>
          <w:sz w:val="36"/>
          <w:szCs w:val="36"/>
        </w:rPr>
        <w:t xml:space="preserve"> 17, 2025</w:t>
      </w:r>
      <w:r w:rsidRPr="007E2865">
        <w:rPr>
          <w:rFonts w:ascii="Segoe UI" w:hAnsi="Segoe UI" w:cs="Segoe UI"/>
          <w:sz w:val="36"/>
          <w:szCs w:val="36"/>
        </w:rPr>
        <w:t>.</w:t>
      </w:r>
    </w:p>
    <w:p w14:paraId="028EA22E" w14:textId="77777777" w:rsidR="008F22A5" w:rsidRPr="007E2865" w:rsidRDefault="008F22A5" w:rsidP="008F22A5">
      <w:pPr>
        <w:spacing w:after="0" w:line="240" w:lineRule="auto"/>
        <w:jc w:val="center"/>
        <w:rPr>
          <w:rFonts w:ascii="Segoe UI" w:hAnsi="Segoe UI" w:cs="Segoe UI"/>
          <w:sz w:val="36"/>
          <w:szCs w:val="36"/>
        </w:rPr>
      </w:pPr>
    </w:p>
    <w:p w14:paraId="34F08345" w14:textId="77777777" w:rsidR="008F22A5" w:rsidRPr="007E2865" w:rsidRDefault="008F22A5" w:rsidP="008F22A5">
      <w:pPr>
        <w:spacing w:after="0" w:line="240" w:lineRule="auto"/>
        <w:jc w:val="center"/>
        <w:rPr>
          <w:rFonts w:ascii="Segoe UI" w:hAnsi="Segoe UI" w:cs="Segoe UI"/>
          <w:sz w:val="36"/>
          <w:szCs w:val="36"/>
        </w:rPr>
      </w:pPr>
      <w:r w:rsidRPr="007E2865">
        <w:rPr>
          <w:rFonts w:ascii="Segoe UI" w:hAnsi="Segoe UI" w:cs="Segoe UI"/>
          <w:sz w:val="36"/>
          <w:szCs w:val="36"/>
        </w:rPr>
        <w:t>At my previous hearing in September, it was agreed that if the A.G. were to consent to my friend Twyla</w:t>
      </w:r>
      <w:r>
        <w:rPr>
          <w:rFonts w:ascii="Segoe UI" w:hAnsi="Segoe UI" w:cs="Segoe UI"/>
          <w:sz w:val="36"/>
          <w:szCs w:val="36"/>
        </w:rPr>
        <w:t>, a Gov’t certified transcriber,</w:t>
      </w:r>
      <w:r w:rsidRPr="007E2865">
        <w:rPr>
          <w:rFonts w:ascii="Segoe UI" w:hAnsi="Segoe UI" w:cs="Segoe UI"/>
          <w:sz w:val="36"/>
          <w:szCs w:val="36"/>
        </w:rPr>
        <w:t xml:space="preserve"> producing my Transcripts, we did not need to argue my Constitutional Challenge as this would then be moot.</w:t>
      </w:r>
    </w:p>
    <w:p w14:paraId="09E8CFA1" w14:textId="77777777" w:rsidR="008F22A5" w:rsidRPr="007E2865" w:rsidRDefault="008F22A5" w:rsidP="008F22A5">
      <w:pPr>
        <w:spacing w:after="0" w:line="240" w:lineRule="auto"/>
        <w:jc w:val="center"/>
        <w:rPr>
          <w:rFonts w:ascii="Segoe UI" w:hAnsi="Segoe UI" w:cs="Segoe UI"/>
          <w:sz w:val="36"/>
          <w:szCs w:val="36"/>
        </w:rPr>
      </w:pPr>
    </w:p>
    <w:p w14:paraId="1D318A99" w14:textId="2F76F1A9" w:rsidR="008F22A5" w:rsidRPr="008F22A5" w:rsidRDefault="008F22A5" w:rsidP="008F22A5">
      <w:pPr>
        <w:spacing w:after="0" w:line="240" w:lineRule="auto"/>
        <w:jc w:val="center"/>
        <w:rPr>
          <w:rFonts w:ascii="Segoe UI" w:hAnsi="Segoe UI" w:cs="Segoe UI"/>
          <w:b/>
          <w:bCs/>
          <w:sz w:val="36"/>
          <w:szCs w:val="36"/>
        </w:rPr>
      </w:pPr>
      <w:r w:rsidRPr="008F22A5">
        <w:rPr>
          <w:rFonts w:ascii="Segoe UI" w:hAnsi="Segoe UI" w:cs="Segoe UI"/>
          <w:b/>
          <w:bCs/>
          <w:sz w:val="36"/>
          <w:szCs w:val="36"/>
        </w:rPr>
        <w:t xml:space="preserve">On Monday, November 3, 2025, J. Wilson ordered that Twyla can produce my Transcripts required for this appeal, despite having no contract with the </w:t>
      </w:r>
      <w:proofErr w:type="gramStart"/>
      <w:r w:rsidRPr="008F22A5">
        <w:rPr>
          <w:rFonts w:ascii="Segoe UI" w:hAnsi="Segoe UI" w:cs="Segoe UI"/>
          <w:b/>
          <w:bCs/>
          <w:sz w:val="36"/>
          <w:szCs w:val="36"/>
        </w:rPr>
        <w:t>Province</w:t>
      </w:r>
      <w:proofErr w:type="gramEnd"/>
      <w:r w:rsidRPr="008F22A5">
        <w:rPr>
          <w:rFonts w:ascii="Segoe UI" w:hAnsi="Segoe UI" w:cs="Segoe UI"/>
          <w:b/>
          <w:bCs/>
          <w:sz w:val="36"/>
          <w:szCs w:val="36"/>
        </w:rPr>
        <w:t xml:space="preserve"> to do so!!!!</w:t>
      </w:r>
    </w:p>
    <w:p w14:paraId="0500EC56" w14:textId="77777777" w:rsidR="008F22A5" w:rsidRDefault="008F22A5" w:rsidP="008F22A5">
      <w:pPr>
        <w:spacing w:after="0" w:line="240" w:lineRule="auto"/>
        <w:jc w:val="center"/>
        <w:rPr>
          <w:rFonts w:ascii="Segoe UI" w:hAnsi="Segoe UI" w:cs="Segoe UI"/>
          <w:sz w:val="36"/>
          <w:szCs w:val="36"/>
        </w:rPr>
      </w:pPr>
    </w:p>
    <w:p w14:paraId="6FBE793C" w14:textId="00DAEC97"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t xml:space="preserve">This is a major victory in opening the door to having future transcribers produce Transcripts for appeal purposes, even at no cost to the accused!! </w:t>
      </w:r>
    </w:p>
    <w:p w14:paraId="1397F4CD" w14:textId="77777777" w:rsidR="008F22A5" w:rsidRDefault="008F22A5" w:rsidP="008F22A5">
      <w:pPr>
        <w:spacing w:after="0" w:line="240" w:lineRule="auto"/>
        <w:jc w:val="center"/>
        <w:rPr>
          <w:rFonts w:ascii="Segoe UI" w:hAnsi="Segoe UI" w:cs="Segoe UI"/>
          <w:sz w:val="36"/>
          <w:szCs w:val="36"/>
        </w:rPr>
      </w:pPr>
    </w:p>
    <w:p w14:paraId="07EFDE9A" w14:textId="1CAC8A8E"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t xml:space="preserve">This is the foot in the door to the eventual judicial recognition that we are entitled to Transcripts as of right on appeals. This </w:t>
      </w:r>
      <w:r>
        <w:rPr>
          <w:rFonts w:ascii="Segoe UI" w:hAnsi="Segoe UI" w:cs="Segoe UI"/>
          <w:sz w:val="36"/>
          <w:szCs w:val="36"/>
        </w:rPr>
        <w:lastRenderedPageBreak/>
        <w:t xml:space="preserve">remains to be determined in some other case, but it will be raised again at some point in the future. </w:t>
      </w:r>
    </w:p>
    <w:p w14:paraId="5C6E4735" w14:textId="6A461C28"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br/>
        <w:t xml:space="preserve">Meanwhile, it is a good victory that Twyla, a certified court transcriber who also believes in freedom, can produce my Transcripts for this appeal.  The actual appeal date will not be set until later this year or in January, but it will not be till likely in the summer of 2026. </w:t>
      </w:r>
    </w:p>
    <w:p w14:paraId="4D019F9C" w14:textId="77777777" w:rsidR="007F4823" w:rsidRDefault="007F4823" w:rsidP="008F22A5">
      <w:pPr>
        <w:spacing w:after="0" w:line="240" w:lineRule="auto"/>
        <w:jc w:val="center"/>
        <w:rPr>
          <w:rFonts w:ascii="Segoe UI" w:hAnsi="Segoe UI" w:cs="Segoe UI"/>
          <w:sz w:val="36"/>
          <w:szCs w:val="36"/>
        </w:rPr>
      </w:pPr>
    </w:p>
    <w:p w14:paraId="2362E72F" w14:textId="1DC0403D" w:rsidR="007F4823" w:rsidRPr="0040546B" w:rsidRDefault="007F4823" w:rsidP="008F22A5">
      <w:pPr>
        <w:spacing w:after="0" w:line="240" w:lineRule="auto"/>
        <w:jc w:val="center"/>
        <w:rPr>
          <w:rFonts w:ascii="Segoe UI" w:hAnsi="Segoe UI" w:cs="Segoe UI"/>
          <w:b/>
          <w:bCs/>
          <w:sz w:val="36"/>
          <w:szCs w:val="36"/>
        </w:rPr>
      </w:pPr>
      <w:r w:rsidRPr="0040546B">
        <w:rPr>
          <w:rFonts w:ascii="Segoe UI" w:hAnsi="Segoe UI" w:cs="Segoe UI"/>
          <w:b/>
          <w:bCs/>
          <w:sz w:val="36"/>
          <w:szCs w:val="36"/>
        </w:rPr>
        <w:t>Thanks to God for this important success!</w:t>
      </w:r>
    </w:p>
    <w:p w14:paraId="55E7C005" w14:textId="77777777" w:rsidR="008F22A5" w:rsidRPr="00EB6885" w:rsidRDefault="008F22A5" w:rsidP="008F22A5">
      <w:pPr>
        <w:spacing w:after="0" w:line="240" w:lineRule="auto"/>
        <w:jc w:val="center"/>
        <w:rPr>
          <w:rFonts w:ascii="Segoe UI" w:hAnsi="Segoe UI" w:cs="Segoe UI"/>
          <w:sz w:val="36"/>
          <w:szCs w:val="36"/>
        </w:rPr>
      </w:pPr>
    </w:p>
    <w:p w14:paraId="109ED9B0" w14:textId="77777777" w:rsidR="008F22A5" w:rsidRPr="00EB6885" w:rsidRDefault="008F22A5" w:rsidP="008F22A5">
      <w:pPr>
        <w:spacing w:after="0" w:line="240" w:lineRule="auto"/>
        <w:rPr>
          <w:rFonts w:ascii="Segoe UI" w:hAnsi="Segoe UI" w:cs="Segoe UI"/>
          <w:b/>
          <w:bCs/>
          <w:i/>
          <w:iCs/>
          <w:sz w:val="56"/>
          <w:szCs w:val="56"/>
        </w:rPr>
      </w:pPr>
      <w:r w:rsidRPr="00EB6885">
        <w:rPr>
          <w:rFonts w:ascii="Segoe UI" w:hAnsi="Segoe UI" w:cs="Segoe UI"/>
          <w:b/>
          <w:bCs/>
          <w:color w:val="ED7D31"/>
          <w:sz w:val="36"/>
          <w:szCs w:val="36"/>
        </w:rPr>
        <w:t>---------------------</w:t>
      </w:r>
    </w:p>
    <w:p w14:paraId="39120111" w14:textId="77777777" w:rsidR="008F22A5" w:rsidRPr="00EB6885" w:rsidRDefault="008F22A5" w:rsidP="008F22A5">
      <w:pPr>
        <w:spacing w:after="0" w:line="240" w:lineRule="auto"/>
        <w:jc w:val="center"/>
        <w:rPr>
          <w:rFonts w:ascii="Segoe UI" w:hAnsi="Segoe UI" w:cs="Segoe UI"/>
          <w:b/>
          <w:bCs/>
          <w:sz w:val="40"/>
          <w:szCs w:val="40"/>
        </w:rPr>
      </w:pPr>
      <w:r w:rsidRPr="00EB6885">
        <w:rPr>
          <w:rFonts w:ascii="Segoe UI" w:hAnsi="Segoe UI" w:cs="Segoe UI"/>
          <w:b/>
          <w:bCs/>
          <w:sz w:val="40"/>
          <w:szCs w:val="40"/>
        </w:rPr>
        <w:t>Probation Order suspended till appeal is heard – David can now host the Freedom Rallies and publicly discuss this trial!</w:t>
      </w:r>
    </w:p>
    <w:p w14:paraId="02BFB1A3" w14:textId="77777777" w:rsidR="008F22A5" w:rsidRPr="00847190" w:rsidRDefault="008F22A5" w:rsidP="008F22A5">
      <w:pPr>
        <w:spacing w:after="0" w:line="240" w:lineRule="auto"/>
        <w:jc w:val="both"/>
        <w:rPr>
          <w:rFonts w:ascii="Segoe UI" w:hAnsi="Segoe UI" w:cs="Segoe UI"/>
          <w:sz w:val="32"/>
          <w:szCs w:val="32"/>
        </w:rPr>
      </w:pPr>
      <w:r w:rsidRPr="00EB6885">
        <w:rPr>
          <w:rFonts w:ascii="Segoe UI" w:hAnsi="Segoe UI" w:cs="Segoe UI"/>
          <w:sz w:val="32"/>
          <w:szCs w:val="32"/>
        </w:rPr>
        <w:t>At sentencing last year on the falsified assault charges against me, J. Heinrichs imposed a completely unreasonable two-year probation order, prohibiting me from publicly talking about</w:t>
      </w:r>
      <w:r w:rsidRPr="00847190">
        <w:rPr>
          <w:rFonts w:ascii="Segoe UI" w:hAnsi="Segoe UI" w:cs="Segoe UI"/>
          <w:sz w:val="32"/>
          <w:szCs w:val="32"/>
        </w:rPr>
        <w:t xml:space="preserve"> the security guards involved in the incident, including Greg Smith, the Interior Health security officer who lied directly to the police that I was causing a disturbance in support of his one-month ban against me from entering the IH building on Doyle St. in Kelowna.  All of which we have on video, thanks to Leo’s diligence and dedication.</w:t>
      </w:r>
    </w:p>
    <w:p w14:paraId="0F0E6022" w14:textId="77777777" w:rsidR="008F22A5" w:rsidRPr="00847190" w:rsidRDefault="008F22A5" w:rsidP="008F22A5">
      <w:pPr>
        <w:spacing w:after="0" w:line="240" w:lineRule="auto"/>
        <w:jc w:val="both"/>
        <w:rPr>
          <w:rFonts w:ascii="Segoe UI" w:hAnsi="Segoe UI" w:cs="Segoe UI"/>
          <w:sz w:val="32"/>
          <w:szCs w:val="32"/>
        </w:rPr>
      </w:pPr>
    </w:p>
    <w:p w14:paraId="358AA862" w14:textId="77777777" w:rsidR="008F22A5" w:rsidRPr="00EB6885" w:rsidRDefault="008F22A5" w:rsidP="008F22A5">
      <w:pPr>
        <w:spacing w:after="0" w:line="240" w:lineRule="auto"/>
        <w:jc w:val="both"/>
        <w:rPr>
          <w:rFonts w:ascii="Segoe UI" w:hAnsi="Segoe UI" w:cs="Segoe UI"/>
          <w:sz w:val="32"/>
          <w:szCs w:val="32"/>
        </w:rPr>
      </w:pPr>
      <w:r w:rsidRPr="00EB6885">
        <w:rPr>
          <w:rFonts w:ascii="Segoe UI" w:hAnsi="Segoe UI" w:cs="Segoe UI"/>
          <w:sz w:val="32"/>
          <w:szCs w:val="32"/>
        </w:rPr>
        <w:t>In Court recently, the Supreme Court Justice agreed to suspend the probation order until the appeal is heard sometime next year.</w:t>
      </w:r>
    </w:p>
    <w:p w14:paraId="236A92A4" w14:textId="77777777" w:rsidR="008F22A5" w:rsidRPr="00EB6885" w:rsidRDefault="008F22A5" w:rsidP="008F22A5">
      <w:pPr>
        <w:spacing w:after="0" w:line="240" w:lineRule="auto"/>
        <w:jc w:val="both"/>
        <w:rPr>
          <w:rFonts w:ascii="Segoe UI" w:hAnsi="Segoe UI" w:cs="Segoe UI"/>
          <w:sz w:val="32"/>
          <w:szCs w:val="32"/>
        </w:rPr>
      </w:pPr>
    </w:p>
    <w:p w14:paraId="4A886BA7" w14:textId="77777777" w:rsidR="008F22A5" w:rsidRPr="00EB6885" w:rsidRDefault="008F22A5" w:rsidP="008F22A5">
      <w:pPr>
        <w:spacing w:after="0" w:line="240" w:lineRule="auto"/>
        <w:jc w:val="both"/>
        <w:rPr>
          <w:rFonts w:ascii="Segoe UI" w:hAnsi="Segoe UI" w:cs="Segoe UI"/>
          <w:sz w:val="32"/>
          <w:szCs w:val="32"/>
        </w:rPr>
      </w:pPr>
      <w:r w:rsidRPr="00EB6885">
        <w:rPr>
          <w:rFonts w:ascii="Segoe UI" w:hAnsi="Segoe UI" w:cs="Segoe UI"/>
          <w:b/>
          <w:bCs/>
          <w:sz w:val="32"/>
          <w:szCs w:val="32"/>
        </w:rPr>
        <w:t>And this further allows me to continue our Freedom Rallies again</w:t>
      </w:r>
      <w:r w:rsidRPr="00EB6885">
        <w:rPr>
          <w:rFonts w:ascii="Segoe UI" w:hAnsi="Segoe UI" w:cs="Segoe UI"/>
          <w:sz w:val="32"/>
          <w:szCs w:val="32"/>
        </w:rPr>
        <w:t xml:space="preserve">! </w:t>
      </w:r>
    </w:p>
    <w:p w14:paraId="6E96C9D8" w14:textId="77777777" w:rsidR="008F22A5" w:rsidRPr="00EB6885" w:rsidRDefault="008F22A5" w:rsidP="008F22A5">
      <w:pPr>
        <w:spacing w:after="0" w:line="240" w:lineRule="auto"/>
        <w:jc w:val="both"/>
        <w:rPr>
          <w:rFonts w:ascii="Segoe UI" w:hAnsi="Segoe UI" w:cs="Segoe UI"/>
          <w:sz w:val="32"/>
          <w:szCs w:val="32"/>
        </w:rPr>
      </w:pPr>
    </w:p>
    <w:p w14:paraId="29CA5E0E" w14:textId="77777777" w:rsidR="008F22A5" w:rsidRDefault="008F22A5" w:rsidP="008F22A5">
      <w:pPr>
        <w:spacing w:after="0" w:line="240" w:lineRule="auto"/>
        <w:jc w:val="both"/>
        <w:rPr>
          <w:rFonts w:ascii="Segoe UI" w:hAnsi="Segoe UI" w:cs="Segoe UI"/>
          <w:sz w:val="32"/>
          <w:szCs w:val="32"/>
        </w:rPr>
      </w:pPr>
      <w:r w:rsidRPr="00EB6885">
        <w:rPr>
          <w:rFonts w:ascii="Segoe UI" w:hAnsi="Segoe UI" w:cs="Segoe UI"/>
          <w:b/>
          <w:bCs/>
          <w:sz w:val="32"/>
          <w:szCs w:val="32"/>
        </w:rPr>
        <w:t>NOTE:</w:t>
      </w:r>
      <w:r w:rsidRPr="00EB6885">
        <w:rPr>
          <w:rFonts w:ascii="Segoe UI" w:hAnsi="Segoe UI" w:cs="Segoe UI"/>
          <w:sz w:val="32"/>
          <w:szCs w:val="32"/>
        </w:rPr>
        <w:t xml:space="preserve">  The City of Kelowna has once again started issuing me tickets for holding our Constitutionally protected Freedom Rallies</w:t>
      </w:r>
      <w:r>
        <w:rPr>
          <w:rFonts w:ascii="Segoe UI" w:hAnsi="Segoe UI" w:cs="Segoe UI"/>
          <w:sz w:val="32"/>
          <w:szCs w:val="32"/>
        </w:rPr>
        <w:t xml:space="preserve">. Their position is </w:t>
      </w:r>
      <w:r>
        <w:rPr>
          <w:rFonts w:ascii="Segoe UI" w:hAnsi="Segoe UI" w:cs="Segoe UI"/>
          <w:sz w:val="32"/>
          <w:szCs w:val="32"/>
        </w:rPr>
        <w:lastRenderedPageBreak/>
        <w:t xml:space="preserve">that we need a </w:t>
      </w:r>
      <w:proofErr w:type="spellStart"/>
      <w:r>
        <w:rPr>
          <w:rFonts w:ascii="Segoe UI" w:hAnsi="Segoe UI" w:cs="Segoe UI"/>
          <w:sz w:val="32"/>
          <w:szCs w:val="32"/>
        </w:rPr>
        <w:t>licence</w:t>
      </w:r>
      <w:proofErr w:type="spellEnd"/>
      <w:r>
        <w:rPr>
          <w:rFonts w:ascii="Segoe UI" w:hAnsi="Segoe UI" w:cs="Segoe UI"/>
          <w:sz w:val="32"/>
          <w:szCs w:val="32"/>
        </w:rPr>
        <w:t xml:space="preserve"> to do so.  This case will likely wind up, once again on freedom of expression, in the Supreme Court of Canada.  </w:t>
      </w:r>
    </w:p>
    <w:p w14:paraId="3C4FF1D7" w14:textId="61FD9F18" w:rsidR="008F22A5" w:rsidRDefault="008F22A5" w:rsidP="008F22A5">
      <w:pPr>
        <w:spacing w:after="0" w:line="240" w:lineRule="auto"/>
        <w:jc w:val="both"/>
        <w:rPr>
          <w:rFonts w:ascii="Segoe UI" w:hAnsi="Segoe UI" w:cs="Segoe UI"/>
          <w:sz w:val="32"/>
          <w:szCs w:val="32"/>
        </w:rPr>
      </w:pPr>
      <w:r w:rsidRPr="005B0B71">
        <w:rPr>
          <w:rFonts w:ascii="Segoe UI" w:hAnsi="Segoe UI" w:cs="Segoe UI"/>
          <w:b/>
          <w:bCs/>
          <w:color w:val="ED7D31"/>
          <w:sz w:val="36"/>
          <w:szCs w:val="36"/>
        </w:rPr>
        <w:t>-------------------</w:t>
      </w:r>
    </w:p>
    <w:p w14:paraId="6144EF7D" w14:textId="77777777" w:rsidR="0038230E" w:rsidRPr="001D4694" w:rsidRDefault="0038230E" w:rsidP="0038230E">
      <w:pPr>
        <w:spacing w:after="0" w:line="240" w:lineRule="auto"/>
        <w:jc w:val="center"/>
        <w:rPr>
          <w:rFonts w:ascii="Segoe UI" w:hAnsi="Segoe UI" w:cs="Segoe UI"/>
          <w:b/>
          <w:bCs/>
          <w:i/>
          <w:iCs/>
          <w:sz w:val="56"/>
          <w:szCs w:val="56"/>
        </w:rPr>
      </w:pPr>
      <w:r w:rsidRPr="001D4694">
        <w:rPr>
          <w:rFonts w:ascii="Segoe UI" w:hAnsi="Segoe UI" w:cs="Segoe UI"/>
          <w:b/>
          <w:bCs/>
          <w:i/>
          <w:iCs/>
          <w:sz w:val="56"/>
          <w:szCs w:val="56"/>
        </w:rPr>
        <w:t>City of Kelowna v David Lindsay et al</w:t>
      </w:r>
    </w:p>
    <w:p w14:paraId="2CA47836" w14:textId="77777777" w:rsidR="0038230E" w:rsidRPr="001D4694" w:rsidRDefault="0038230E" w:rsidP="0038230E">
      <w:pPr>
        <w:spacing w:after="0" w:line="240" w:lineRule="auto"/>
        <w:jc w:val="center"/>
        <w:rPr>
          <w:rFonts w:ascii="Segoe UI" w:hAnsi="Segoe UI" w:cs="Segoe UI"/>
          <w:b/>
          <w:bCs/>
          <w:sz w:val="56"/>
          <w:szCs w:val="56"/>
        </w:rPr>
      </w:pPr>
      <w:r w:rsidRPr="001D4694">
        <w:rPr>
          <w:rFonts w:ascii="Segoe UI" w:hAnsi="Segoe UI" w:cs="Segoe UI"/>
          <w:b/>
          <w:bCs/>
          <w:sz w:val="56"/>
          <w:szCs w:val="56"/>
        </w:rPr>
        <w:t>Petition to Stop Rallies at Stuart Park</w:t>
      </w:r>
    </w:p>
    <w:p w14:paraId="3CA47560" w14:textId="77777777" w:rsidR="0038230E" w:rsidRDefault="0038230E" w:rsidP="0038230E">
      <w:pPr>
        <w:spacing w:after="0" w:line="240" w:lineRule="auto"/>
        <w:jc w:val="center"/>
        <w:rPr>
          <w:rFonts w:ascii="Segoe UI" w:hAnsi="Segoe UI" w:cs="Segoe UI"/>
          <w:b/>
          <w:bCs/>
          <w:sz w:val="44"/>
          <w:szCs w:val="44"/>
        </w:rPr>
      </w:pPr>
      <w:r w:rsidRPr="00B24F3B">
        <w:rPr>
          <w:rFonts w:ascii="Segoe UI" w:hAnsi="Segoe UI" w:cs="Segoe UI"/>
          <w:b/>
          <w:bCs/>
          <w:noProof/>
          <w:sz w:val="44"/>
          <w:szCs w:val="44"/>
        </w:rPr>
        <w:drawing>
          <wp:inline distT="0" distB="0" distL="0" distR="0" wp14:anchorId="22EA6982" wp14:editId="15DE6BD5">
            <wp:extent cx="6626458" cy="2767914"/>
            <wp:effectExtent l="0" t="0" r="3175" b="0"/>
            <wp:docPr id="14536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038" cy="2776928"/>
                    </a:xfrm>
                    <a:prstGeom prst="rect">
                      <a:avLst/>
                    </a:prstGeom>
                    <a:noFill/>
                    <a:ln>
                      <a:noFill/>
                    </a:ln>
                  </pic:spPr>
                </pic:pic>
              </a:graphicData>
            </a:graphic>
          </wp:inline>
        </w:drawing>
      </w:r>
    </w:p>
    <w:p w14:paraId="0C37C1D7" w14:textId="77777777" w:rsidR="0038230E" w:rsidRPr="00FE4864" w:rsidRDefault="0038230E" w:rsidP="0038230E">
      <w:pPr>
        <w:spacing w:after="0" w:line="240" w:lineRule="auto"/>
        <w:jc w:val="center"/>
        <w:rPr>
          <w:rFonts w:ascii="Segoe UI" w:hAnsi="Segoe UI" w:cs="Segoe UI"/>
          <w:b/>
          <w:bCs/>
          <w:sz w:val="24"/>
          <w:szCs w:val="24"/>
        </w:rPr>
      </w:pPr>
    </w:p>
    <w:p w14:paraId="5214000A" w14:textId="77777777" w:rsidR="0038230E" w:rsidRPr="00FE4864" w:rsidRDefault="0038230E" w:rsidP="0038230E">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IMPORTANT LEGAL UPDATE </w:t>
      </w:r>
    </w:p>
    <w:p w14:paraId="64525C8B" w14:textId="77777777" w:rsidR="0038230E" w:rsidRPr="00FE4864" w:rsidRDefault="0038230E" w:rsidP="0038230E">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FREEDOM OF EXPRESSION CASE </w:t>
      </w:r>
    </w:p>
    <w:p w14:paraId="2E191765" w14:textId="3FAF8A0C" w:rsidR="0038230E" w:rsidRDefault="0038230E" w:rsidP="0038230E">
      <w:pPr>
        <w:spacing w:after="0" w:line="240" w:lineRule="auto"/>
        <w:jc w:val="both"/>
        <w:rPr>
          <w:rFonts w:ascii="Segoe UI" w:hAnsi="Segoe UI" w:cs="Segoe UI"/>
          <w:sz w:val="32"/>
          <w:szCs w:val="32"/>
        </w:rPr>
      </w:pPr>
      <w:r w:rsidRPr="00F563AA">
        <w:rPr>
          <w:rFonts w:ascii="Segoe UI" w:hAnsi="Segoe UI" w:cs="Segoe UI"/>
          <w:sz w:val="32"/>
          <w:szCs w:val="32"/>
        </w:rPr>
        <w:t xml:space="preserve">Dear </w:t>
      </w:r>
      <w:r>
        <w:rPr>
          <w:rFonts w:ascii="Segoe UI" w:hAnsi="Segoe UI" w:cs="Segoe UI"/>
          <w:sz w:val="32"/>
          <w:szCs w:val="32"/>
        </w:rPr>
        <w:t xml:space="preserve">Freedom </w:t>
      </w:r>
      <w:r w:rsidRPr="00F563AA">
        <w:rPr>
          <w:rFonts w:ascii="Segoe UI" w:hAnsi="Segoe UI" w:cs="Segoe UI"/>
          <w:sz w:val="32"/>
          <w:szCs w:val="32"/>
        </w:rPr>
        <w:t>Supporters</w:t>
      </w:r>
      <w:r>
        <w:rPr>
          <w:rFonts w:ascii="Segoe UI" w:hAnsi="Segoe UI" w:cs="Segoe UI"/>
          <w:sz w:val="32"/>
          <w:szCs w:val="32"/>
        </w:rPr>
        <w:t>:</w:t>
      </w:r>
    </w:p>
    <w:p w14:paraId="13A35B48"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We want to provide you with a critical update regarding our legal battle for freedom of expression.</w:t>
      </w:r>
    </w:p>
    <w:p w14:paraId="7CF1879C" w14:textId="77777777" w:rsidR="0038230E" w:rsidRDefault="0038230E" w:rsidP="0038230E">
      <w:pPr>
        <w:spacing w:after="120" w:line="240" w:lineRule="auto"/>
        <w:jc w:val="both"/>
        <w:rPr>
          <w:rFonts w:ascii="Segoe UI" w:hAnsi="Segoe UI" w:cs="Segoe UI"/>
          <w:sz w:val="32"/>
          <w:szCs w:val="32"/>
        </w:rPr>
      </w:pPr>
    </w:p>
    <w:p w14:paraId="58EC5D30"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Continuation of the hearing for our SLAPP application has concluded in late August. </w:t>
      </w:r>
    </w:p>
    <w:p w14:paraId="7EBFDB77" w14:textId="77777777" w:rsidR="0038230E" w:rsidRDefault="0038230E" w:rsidP="0038230E">
      <w:pPr>
        <w:spacing w:after="120" w:line="240" w:lineRule="auto"/>
        <w:jc w:val="both"/>
        <w:rPr>
          <w:rFonts w:ascii="Segoe UI" w:hAnsi="Segoe UI" w:cs="Segoe UI"/>
          <w:sz w:val="32"/>
          <w:szCs w:val="32"/>
        </w:rPr>
      </w:pPr>
    </w:p>
    <w:p w14:paraId="21536D0D" w14:textId="77777777" w:rsidR="0038230E" w:rsidRPr="00587A4B" w:rsidRDefault="0038230E" w:rsidP="0038230E">
      <w:pPr>
        <w:spacing w:after="120" w:line="240" w:lineRule="auto"/>
        <w:jc w:val="center"/>
        <w:rPr>
          <w:rFonts w:ascii="Segoe UI" w:hAnsi="Segoe UI" w:cs="Segoe UI"/>
          <w:b/>
          <w:bCs/>
          <w:sz w:val="40"/>
          <w:szCs w:val="40"/>
        </w:rPr>
      </w:pPr>
      <w:r w:rsidRPr="00587A4B">
        <w:rPr>
          <w:rFonts w:ascii="Segoe UI" w:hAnsi="Segoe UI" w:cs="Segoe UI"/>
          <w:b/>
          <w:bCs/>
          <w:sz w:val="40"/>
          <w:szCs w:val="40"/>
        </w:rPr>
        <w:t>Justice Hardwick has reserved judgment in this case.  There is no set date for the release of her judgment.</w:t>
      </w:r>
    </w:p>
    <w:p w14:paraId="188B5947" w14:textId="77777777" w:rsidR="0038230E" w:rsidRDefault="0038230E" w:rsidP="0038230E">
      <w:pPr>
        <w:spacing w:after="120" w:line="240" w:lineRule="auto"/>
        <w:jc w:val="both"/>
        <w:rPr>
          <w:rFonts w:ascii="Segoe UI" w:hAnsi="Segoe UI" w:cs="Segoe UI"/>
          <w:sz w:val="32"/>
          <w:szCs w:val="32"/>
        </w:rPr>
      </w:pPr>
    </w:p>
    <w:p w14:paraId="34ECAC32"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lastRenderedPageBreak/>
        <w:t xml:space="preserve">Kelowna filed a Petition to obtain an injunction to ban our rallies throughout the entire downtown Kelowna area, the most effective areas in the City. </w:t>
      </w:r>
    </w:p>
    <w:p w14:paraId="7696C4DD" w14:textId="77777777" w:rsidR="0038230E" w:rsidRDefault="0038230E" w:rsidP="0038230E">
      <w:pPr>
        <w:spacing w:after="120" w:line="240" w:lineRule="auto"/>
        <w:jc w:val="both"/>
        <w:rPr>
          <w:rFonts w:ascii="Segoe UI" w:hAnsi="Segoe UI" w:cs="Segoe UI"/>
          <w:sz w:val="32"/>
          <w:szCs w:val="32"/>
        </w:rPr>
      </w:pPr>
    </w:p>
    <w:p w14:paraId="110B562A"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In turn, we filed what is known as a SLAPP application (Strategic Lawsuit against Public Participation), pursuant to the </w:t>
      </w:r>
      <w:r>
        <w:rPr>
          <w:rFonts w:ascii="Segoe UI" w:hAnsi="Segoe UI" w:cs="Segoe UI"/>
          <w:i/>
          <w:iCs/>
          <w:sz w:val="32"/>
          <w:szCs w:val="32"/>
        </w:rPr>
        <w:t>Protection of Public Participation Act</w:t>
      </w:r>
      <w:r>
        <w:rPr>
          <w:rFonts w:ascii="Segoe UI" w:hAnsi="Segoe UI" w:cs="Segoe UI"/>
          <w:sz w:val="32"/>
          <w:szCs w:val="32"/>
        </w:rPr>
        <w:t xml:space="preserve">.  The acronym says it all – the Petition is an action designed to prohibit our public participation at Stuart Park exposing gov’t corruption and lies. </w:t>
      </w:r>
    </w:p>
    <w:p w14:paraId="7AF530BE" w14:textId="77777777" w:rsidR="0038230E" w:rsidRDefault="0038230E" w:rsidP="0038230E">
      <w:pPr>
        <w:spacing w:after="120" w:line="240" w:lineRule="auto"/>
        <w:jc w:val="center"/>
        <w:rPr>
          <w:rFonts w:ascii="Segoe UI" w:hAnsi="Segoe UI" w:cs="Segoe UI"/>
          <w:b/>
          <w:bCs/>
          <w:sz w:val="32"/>
          <w:szCs w:val="32"/>
        </w:rPr>
      </w:pPr>
      <w:hyperlink r:id="rId28" w:history="1">
        <w:r w:rsidRPr="00A07F63">
          <w:rPr>
            <w:rStyle w:val="Hyperlink"/>
            <w:rFonts w:ascii="Segoe UI" w:hAnsi="Segoe UI" w:cs="Segoe UI"/>
            <w:b/>
            <w:bCs/>
            <w:sz w:val="32"/>
            <w:szCs w:val="32"/>
          </w:rPr>
          <w:t>https://www.bclaws.gov.bc.ca/civix/document/id/complete/statreg/19003</w:t>
        </w:r>
      </w:hyperlink>
    </w:p>
    <w:p w14:paraId="2B5BDEAA" w14:textId="77777777" w:rsidR="0038230E" w:rsidRPr="006809E9"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We urge everyone to pray for success in this case. This type of case has never been heard in Canada and we need God on our side to ensure a precedent in our </w:t>
      </w:r>
      <w:proofErr w:type="spellStart"/>
      <w:r>
        <w:rPr>
          <w:rFonts w:ascii="Segoe UI" w:hAnsi="Segoe UI" w:cs="Segoe UI"/>
          <w:sz w:val="32"/>
          <w:szCs w:val="32"/>
        </w:rPr>
        <w:t>favour</w:t>
      </w:r>
      <w:proofErr w:type="spellEnd"/>
      <w:r>
        <w:rPr>
          <w:rFonts w:ascii="Segoe UI" w:hAnsi="Segoe UI" w:cs="Segoe UI"/>
          <w:sz w:val="32"/>
          <w:szCs w:val="32"/>
        </w:rPr>
        <w:t>.  Please pray that J. Hardwick will come down on the side of freedom.</w:t>
      </w:r>
    </w:p>
    <w:p w14:paraId="7E79DA20" w14:textId="77777777" w:rsidR="0038230E" w:rsidRPr="00B24F3B" w:rsidRDefault="0038230E" w:rsidP="0038230E">
      <w:pPr>
        <w:spacing w:after="0" w:line="240" w:lineRule="auto"/>
        <w:rPr>
          <w:rFonts w:ascii="Segoe UI" w:hAnsi="Segoe UI" w:cs="Segoe UI"/>
          <w:sz w:val="32"/>
          <w:szCs w:val="32"/>
        </w:rPr>
      </w:pPr>
      <w:r w:rsidRPr="00B24F3B">
        <w:rPr>
          <w:rFonts w:ascii="Segoe UI" w:hAnsi="Segoe UI" w:cs="Segoe UI"/>
          <w:sz w:val="32"/>
          <w:szCs w:val="32"/>
        </w:rPr>
        <w:t xml:space="preserve">Our </w:t>
      </w:r>
      <w:r>
        <w:rPr>
          <w:rFonts w:ascii="Segoe UI" w:hAnsi="Segoe UI" w:cs="Segoe UI"/>
          <w:sz w:val="32"/>
          <w:szCs w:val="32"/>
        </w:rPr>
        <w:t xml:space="preserve">Court </w:t>
      </w:r>
      <w:r w:rsidRPr="00B24F3B">
        <w:rPr>
          <w:rFonts w:ascii="Segoe UI" w:hAnsi="Segoe UI" w:cs="Segoe UI"/>
          <w:sz w:val="32"/>
          <w:szCs w:val="32"/>
        </w:rPr>
        <w:t>documents in this case are located on our website at:</w:t>
      </w:r>
    </w:p>
    <w:p w14:paraId="23B1EA93" w14:textId="77777777" w:rsidR="0038230E" w:rsidRPr="00B24F3B" w:rsidRDefault="0038230E" w:rsidP="0038230E">
      <w:pPr>
        <w:spacing w:after="0" w:line="240" w:lineRule="auto"/>
        <w:jc w:val="both"/>
        <w:rPr>
          <w:rFonts w:ascii="Segoe UI" w:hAnsi="Segoe UI" w:cs="Segoe UI"/>
        </w:rPr>
      </w:pPr>
    </w:p>
    <w:p w14:paraId="7B80C112" w14:textId="77777777" w:rsidR="0038230E" w:rsidRPr="00B24F3B" w:rsidRDefault="0038230E" w:rsidP="0038230E">
      <w:pPr>
        <w:spacing w:after="0" w:line="240" w:lineRule="auto"/>
        <w:jc w:val="center"/>
        <w:rPr>
          <w:rFonts w:ascii="Segoe UI" w:hAnsi="Segoe UI" w:cs="Segoe UI"/>
        </w:rPr>
      </w:pPr>
      <w:hyperlink r:id="rId29" w:history="1">
        <w:r w:rsidRPr="00B24F3B">
          <w:rPr>
            <w:rStyle w:val="Hyperlink"/>
            <w:rFonts w:ascii="Segoe UI" w:hAnsi="Segoe UI" w:cs="Segoe UI"/>
            <w:b/>
            <w:bCs/>
            <w:sz w:val="32"/>
            <w:szCs w:val="32"/>
          </w:rPr>
          <w:t>https://clearbc.org/david/</w:t>
        </w:r>
      </w:hyperlink>
      <w:r w:rsidRPr="00B24F3B">
        <w:rPr>
          <w:rFonts w:ascii="Segoe UI" w:hAnsi="Segoe UI" w:cs="Segoe UI"/>
          <w:sz w:val="32"/>
          <w:szCs w:val="32"/>
        </w:rPr>
        <w:br/>
      </w:r>
    </w:p>
    <w:p w14:paraId="157BCE2C" w14:textId="77777777" w:rsidR="0038230E" w:rsidRDefault="0038230E" w:rsidP="0038230E">
      <w:pPr>
        <w:spacing w:after="0" w:line="240" w:lineRule="auto"/>
        <w:jc w:val="both"/>
        <w:rPr>
          <w:rFonts w:ascii="Segoe UI" w:hAnsi="Segoe UI" w:cs="Segoe UI"/>
          <w:sz w:val="32"/>
          <w:szCs w:val="32"/>
        </w:rPr>
      </w:pPr>
      <w:r w:rsidRPr="00B24F3B">
        <w:rPr>
          <w:rFonts w:ascii="Segoe UI" w:hAnsi="Segoe UI" w:cs="Segoe UI"/>
          <w:sz w:val="32"/>
          <w:szCs w:val="32"/>
        </w:rPr>
        <w:t xml:space="preserve">City of Kelowna documents and pleadings are now placed on our website for public viewing: </w:t>
      </w:r>
    </w:p>
    <w:p w14:paraId="49A12090" w14:textId="77777777" w:rsidR="0038230E" w:rsidRDefault="0038230E" w:rsidP="0038230E">
      <w:pPr>
        <w:spacing w:after="0" w:line="240" w:lineRule="auto"/>
        <w:jc w:val="both"/>
        <w:rPr>
          <w:rFonts w:ascii="Segoe UI" w:hAnsi="Segoe UI" w:cs="Segoe UI"/>
          <w:sz w:val="32"/>
          <w:szCs w:val="32"/>
        </w:rPr>
      </w:pPr>
    </w:p>
    <w:p w14:paraId="456AFF17" w14:textId="77777777" w:rsidR="0038230E" w:rsidRDefault="0038230E" w:rsidP="0038230E">
      <w:pPr>
        <w:spacing w:after="0" w:line="240" w:lineRule="auto"/>
        <w:jc w:val="center"/>
        <w:rPr>
          <w:rFonts w:ascii="Segoe UI" w:hAnsi="Segoe UI" w:cs="Segoe UI"/>
          <w:sz w:val="32"/>
          <w:szCs w:val="32"/>
        </w:rPr>
      </w:pPr>
      <w:hyperlink r:id="rId30" w:history="1">
        <w:r w:rsidRPr="008A1159">
          <w:rPr>
            <w:rStyle w:val="Hyperlink"/>
            <w:rFonts w:ascii="Segoe UI" w:hAnsi="Segoe UI" w:cs="Segoe UI"/>
            <w:b/>
            <w:bCs/>
            <w:sz w:val="32"/>
            <w:szCs w:val="32"/>
          </w:rPr>
          <w:t>https://clearbc.org/city-of-kelowna/</w:t>
        </w:r>
      </w:hyperlink>
    </w:p>
    <w:p w14:paraId="34C8F9D6" w14:textId="77777777" w:rsidR="0038230E" w:rsidRPr="00F563AA" w:rsidRDefault="0038230E" w:rsidP="0038230E">
      <w:pPr>
        <w:spacing w:after="120" w:line="240" w:lineRule="auto"/>
        <w:jc w:val="both"/>
        <w:rPr>
          <w:rFonts w:ascii="Segoe UI" w:hAnsi="Segoe UI" w:cs="Segoe UI"/>
          <w:sz w:val="32"/>
          <w:szCs w:val="32"/>
        </w:rPr>
      </w:pPr>
    </w:p>
    <w:p w14:paraId="1D255079" w14:textId="77777777" w:rsidR="0038230E" w:rsidRPr="00F563AA" w:rsidRDefault="0038230E" w:rsidP="0038230E">
      <w:pPr>
        <w:spacing w:after="120" w:line="240" w:lineRule="auto"/>
        <w:jc w:val="both"/>
        <w:rPr>
          <w:rFonts w:ascii="Segoe UI" w:hAnsi="Segoe UI" w:cs="Segoe UI"/>
          <w:b/>
          <w:bCs/>
          <w:sz w:val="36"/>
          <w:szCs w:val="36"/>
        </w:rPr>
      </w:pPr>
      <w:r w:rsidRPr="00F563AA">
        <w:rPr>
          <w:rFonts w:ascii="Segoe UI" w:hAnsi="Segoe UI" w:cs="Segoe UI"/>
          <w:b/>
          <w:bCs/>
          <w:sz w:val="36"/>
          <w:szCs w:val="36"/>
        </w:rPr>
        <w:t>Our SLAPP Application: A Strong Legal Defense</w:t>
      </w:r>
    </w:p>
    <w:p w14:paraId="3B8D019B"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Our SLAPP Application is incredibly detailed and well-prepared. As the legal maxim</w:t>
      </w:r>
      <w:r>
        <w:rPr>
          <w:rFonts w:ascii="Segoe UI" w:hAnsi="Segoe UI" w:cs="Segoe UI"/>
          <w:sz w:val="32"/>
          <w:szCs w:val="32"/>
        </w:rPr>
        <w:t xml:space="preserve">s </w:t>
      </w:r>
      <w:r w:rsidRPr="00F563AA">
        <w:rPr>
          <w:rFonts w:ascii="Segoe UI" w:hAnsi="Segoe UI" w:cs="Segoe UI"/>
          <w:sz w:val="32"/>
          <w:szCs w:val="32"/>
        </w:rPr>
        <w:t>state: “</w:t>
      </w:r>
      <w:r w:rsidRPr="00F563AA">
        <w:rPr>
          <w:rFonts w:ascii="Segoe UI" w:hAnsi="Segoe UI" w:cs="Segoe UI"/>
          <w:i/>
          <w:iCs/>
          <w:sz w:val="32"/>
          <w:szCs w:val="32"/>
        </w:rPr>
        <w:t>Fraud lurks in generalities</w:t>
      </w:r>
      <w:r>
        <w:rPr>
          <w:rFonts w:ascii="Segoe UI" w:hAnsi="Segoe UI" w:cs="Segoe UI"/>
          <w:sz w:val="32"/>
          <w:szCs w:val="32"/>
        </w:rPr>
        <w:t>”, and, “</w:t>
      </w:r>
      <w:r w:rsidRPr="00F563AA">
        <w:rPr>
          <w:rFonts w:ascii="Segoe UI" w:hAnsi="Segoe UI" w:cs="Segoe UI"/>
          <w:i/>
          <w:iCs/>
          <w:sz w:val="32"/>
          <w:szCs w:val="32"/>
        </w:rPr>
        <w:t>the details make all the difference</w:t>
      </w:r>
      <w:r w:rsidRPr="00F563AA">
        <w:rPr>
          <w:rFonts w:ascii="Segoe UI" w:hAnsi="Segoe UI" w:cs="Segoe UI"/>
          <w:sz w:val="32"/>
          <w:szCs w:val="32"/>
        </w:rPr>
        <w:t>.”</w:t>
      </w:r>
    </w:p>
    <w:p w14:paraId="2B83745F"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The City’s strategy is clear:</w:t>
      </w:r>
    </w:p>
    <w:p w14:paraId="6D142AEA"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 xml:space="preserve">Ignore </w:t>
      </w:r>
      <w:r>
        <w:rPr>
          <w:rFonts w:ascii="Segoe UI" w:hAnsi="Segoe UI" w:cs="Segoe UI"/>
          <w:sz w:val="32"/>
          <w:szCs w:val="32"/>
        </w:rPr>
        <w:t>C</w:t>
      </w:r>
      <w:r w:rsidRPr="00F563AA">
        <w:rPr>
          <w:rFonts w:ascii="Segoe UI" w:hAnsi="Segoe UI" w:cs="Segoe UI"/>
          <w:sz w:val="32"/>
          <w:szCs w:val="32"/>
        </w:rPr>
        <w:t>onstitutional law and attempt to redefine protesting as a regulated activity.</w:t>
      </w:r>
    </w:p>
    <w:p w14:paraId="39BF3B02"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lastRenderedPageBreak/>
        <w:t>Gloss over key legal principles and hope the courts accept their broad, unfounded claims.</w:t>
      </w:r>
    </w:p>
    <w:p w14:paraId="78479A0F"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Bylaw us out of existence—forcing us away from public spaces and out of the public eye.</w:t>
      </w:r>
    </w:p>
    <w:p w14:paraId="6DEE2596"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But we refuse to be silenced.</w:t>
      </w:r>
    </w:p>
    <w:p w14:paraId="6424DA4F" w14:textId="77777777" w:rsidR="0038230E"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We knew we had to be meticulously prepared, with extensive evidence and legal arguments to counter every false claim. And we are prepared.</w:t>
      </w:r>
    </w:p>
    <w:p w14:paraId="74D7FB69" w14:textId="77777777" w:rsidR="0038230E" w:rsidRPr="00FE4864" w:rsidRDefault="0038230E" w:rsidP="0038230E">
      <w:pPr>
        <w:spacing w:after="120" w:line="240" w:lineRule="auto"/>
        <w:jc w:val="both"/>
        <w:rPr>
          <w:rFonts w:ascii="Segoe UI" w:hAnsi="Segoe UI" w:cs="Segoe UI"/>
          <w:b/>
          <w:bCs/>
          <w:sz w:val="18"/>
          <w:szCs w:val="18"/>
        </w:rPr>
      </w:pPr>
    </w:p>
    <w:p w14:paraId="1CD4EEDF" w14:textId="77777777" w:rsidR="0038230E" w:rsidRPr="00F563AA" w:rsidRDefault="0038230E" w:rsidP="0038230E">
      <w:pPr>
        <w:spacing w:after="120" w:line="240" w:lineRule="auto"/>
        <w:jc w:val="both"/>
        <w:rPr>
          <w:rFonts w:ascii="Segoe UI" w:hAnsi="Segoe UI" w:cs="Segoe UI"/>
          <w:b/>
          <w:bCs/>
          <w:sz w:val="36"/>
          <w:szCs w:val="36"/>
        </w:rPr>
      </w:pPr>
      <w:r w:rsidRPr="00F563AA">
        <w:rPr>
          <w:rFonts w:ascii="Segoe UI" w:hAnsi="Segoe UI" w:cs="Segoe UI"/>
          <w:b/>
          <w:bCs/>
          <w:sz w:val="36"/>
          <w:szCs w:val="36"/>
        </w:rPr>
        <w:t>The Broader War on Free Speech</w:t>
      </w:r>
    </w:p>
    <w:p w14:paraId="2FDCA114"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This case is not an isolated attack—it is part of a coordinated effort to suppress free expression across Canada, particularly in British Columbia and Alberta.</w:t>
      </w:r>
    </w:p>
    <w:p w14:paraId="3E1C3B5B" w14:textId="77777777" w:rsidR="0038230E" w:rsidRPr="00F563AA"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Online censorship is expanding.</w:t>
      </w:r>
    </w:p>
    <w:p w14:paraId="5C1DE9A6" w14:textId="77777777" w:rsidR="0038230E" w:rsidRPr="00F563AA"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Private interest groups, funded by the government, are targeting businesses that support free speech, threatening them with boycotts and false accusations. Many businesses break contracts with us at the last minute out of fear.</w:t>
      </w:r>
    </w:p>
    <w:p w14:paraId="02996C1C" w14:textId="77777777" w:rsidR="0038230E"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Municipal governments are being weaponized to push freedom advocates out of public spaces.</w:t>
      </w:r>
    </w:p>
    <w:p w14:paraId="52D529BD" w14:textId="77777777" w:rsidR="0038230E" w:rsidRDefault="0038230E" w:rsidP="0038230E">
      <w:pPr>
        <w:numPr>
          <w:ilvl w:val="0"/>
          <w:numId w:val="51"/>
        </w:numPr>
        <w:spacing w:after="120" w:line="240" w:lineRule="auto"/>
        <w:jc w:val="both"/>
        <w:rPr>
          <w:rFonts w:ascii="Segoe UI" w:hAnsi="Segoe UI" w:cs="Segoe UI"/>
          <w:sz w:val="32"/>
          <w:szCs w:val="32"/>
        </w:rPr>
      </w:pPr>
      <w:r>
        <w:rPr>
          <w:rFonts w:ascii="Segoe UI" w:hAnsi="Segoe UI" w:cs="Segoe UI"/>
          <w:sz w:val="32"/>
          <w:szCs w:val="32"/>
        </w:rPr>
        <w:t>And most recently under the Communist Liberal Government, ongoing refusals to permit certain media outlets into their press releases and government functions, to ensure only Liberal Government supported media is allowed in.</w:t>
      </w:r>
    </w:p>
    <w:p w14:paraId="56AF2103" w14:textId="77777777" w:rsidR="0038230E" w:rsidRPr="00F563AA" w:rsidRDefault="0038230E" w:rsidP="0038230E">
      <w:pPr>
        <w:spacing w:after="120" w:line="240" w:lineRule="auto"/>
        <w:ind w:left="720"/>
        <w:jc w:val="both"/>
        <w:rPr>
          <w:rFonts w:ascii="Segoe UI" w:hAnsi="Segoe UI" w:cs="Segoe UI"/>
          <w:sz w:val="32"/>
          <w:szCs w:val="32"/>
        </w:rPr>
      </w:pPr>
    </w:p>
    <w:p w14:paraId="17924968"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Their tactic is simple: Out of sight, out of mind. If they can erase us</w:t>
      </w:r>
      <w:r>
        <w:rPr>
          <w:rFonts w:ascii="Segoe UI" w:hAnsi="Segoe UI" w:cs="Segoe UI"/>
          <w:sz w:val="32"/>
          <w:szCs w:val="32"/>
        </w:rPr>
        <w:t xml:space="preserve"> and our messages</w:t>
      </w:r>
      <w:r w:rsidRPr="00F563AA">
        <w:rPr>
          <w:rFonts w:ascii="Segoe UI" w:hAnsi="Segoe UI" w:cs="Segoe UI"/>
          <w:sz w:val="32"/>
          <w:szCs w:val="32"/>
        </w:rPr>
        <w:t xml:space="preserve"> from public view, they believe they can stifle dissent.</w:t>
      </w:r>
    </w:p>
    <w:p w14:paraId="6216E209" w14:textId="77777777" w:rsidR="0038230E"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Thank you for your unwavering support.</w:t>
      </w:r>
    </w:p>
    <w:p w14:paraId="49CAC693" w14:textId="5C6DD982" w:rsidR="00A07F63" w:rsidRPr="00587A4B" w:rsidRDefault="00A07F63" w:rsidP="00587A4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F178995" w14:textId="3DB778C3" w:rsidR="003A2B6E" w:rsidRDefault="003A2B6E" w:rsidP="003A2B6E">
      <w:pPr>
        <w:pStyle w:val="NormalWeb"/>
        <w:spacing w:before="0" w:beforeAutospacing="0" w:after="0" w:afterAutospacing="0"/>
        <w:jc w:val="center"/>
        <w:textAlignment w:val="baseline"/>
        <w:rPr>
          <w:rStyle w:val="Strong"/>
          <w:rFonts w:ascii="Segoe UI" w:hAnsi="Segoe UI" w:cs="Segoe UI"/>
          <w:sz w:val="52"/>
          <w:szCs w:val="52"/>
          <w:bdr w:val="none" w:sz="0" w:space="0" w:color="auto" w:frame="1"/>
        </w:rPr>
      </w:pPr>
      <w:r w:rsidRPr="00BA16E7">
        <w:rPr>
          <w:rStyle w:val="Strong"/>
          <w:rFonts w:ascii="Segoe UI" w:hAnsi="Segoe UI" w:cs="Segoe UI"/>
          <w:sz w:val="52"/>
          <w:szCs w:val="52"/>
          <w:bdr w:val="none" w:sz="0" w:space="0" w:color="auto" w:frame="1"/>
        </w:rPr>
        <w:t>Action</w:t>
      </w:r>
      <w:r w:rsidRPr="00BA16E7">
        <w:rPr>
          <w:rStyle w:val="Strong"/>
          <w:rFonts w:ascii="Segoe UI" w:hAnsi="Segoe UI" w:cs="Segoe UI"/>
          <w:i/>
          <w:iCs/>
          <w:color w:val="CA171D"/>
          <w:sz w:val="52"/>
          <w:szCs w:val="52"/>
          <w:bdr w:val="none" w:sz="0" w:space="0" w:color="auto" w:frame="1"/>
        </w:rPr>
        <w:t>4</w:t>
      </w:r>
      <w:r w:rsidRPr="00BA16E7">
        <w:rPr>
          <w:rStyle w:val="Strong"/>
          <w:rFonts w:ascii="Segoe UI" w:hAnsi="Segoe UI" w:cs="Segoe UI"/>
          <w:sz w:val="52"/>
          <w:szCs w:val="52"/>
          <w:bdr w:val="none" w:sz="0" w:space="0" w:color="auto" w:frame="1"/>
        </w:rPr>
        <w:t>Canada</w:t>
      </w:r>
    </w:p>
    <w:p w14:paraId="2506088D" w14:textId="77777777" w:rsidR="003A2B6E" w:rsidRPr="00B00A76" w:rsidRDefault="003A2B6E" w:rsidP="003A2B6E">
      <w:pPr>
        <w:pStyle w:val="NormalWeb"/>
        <w:spacing w:before="0" w:beforeAutospacing="0" w:after="0" w:afterAutospacing="0"/>
        <w:jc w:val="center"/>
        <w:textAlignment w:val="baseline"/>
        <w:rPr>
          <w:rStyle w:val="Strong"/>
          <w:rFonts w:ascii="Segoe UI" w:hAnsi="Segoe UI" w:cs="Segoe UI"/>
          <w:sz w:val="16"/>
          <w:szCs w:val="16"/>
          <w:bdr w:val="none" w:sz="0" w:space="0" w:color="auto" w:frame="1"/>
        </w:rPr>
      </w:pPr>
    </w:p>
    <w:p w14:paraId="4C9D7836" w14:textId="05D0BE79" w:rsidR="00F63344" w:rsidRDefault="00F157EA" w:rsidP="00F63344">
      <w:pPr>
        <w:spacing w:after="0" w:line="240" w:lineRule="auto"/>
        <w:jc w:val="center"/>
        <w:rPr>
          <w:rFonts w:ascii="Segoe UI" w:hAnsi="Segoe UI" w:cs="Segoe UI"/>
          <w:sz w:val="36"/>
          <w:szCs w:val="36"/>
        </w:rPr>
      </w:pPr>
      <w:r>
        <w:rPr>
          <w:noProof/>
        </w:rPr>
        <w:lastRenderedPageBreak/>
        <w:drawing>
          <wp:inline distT="0" distB="0" distL="0" distR="0" wp14:anchorId="3427DD02" wp14:editId="78566047">
            <wp:extent cx="6372225" cy="3067050"/>
            <wp:effectExtent l="0" t="0" r="9525" b="0"/>
            <wp:docPr id="200043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34655" name=""/>
                    <pic:cNvPicPr/>
                  </pic:nvPicPr>
                  <pic:blipFill>
                    <a:blip r:embed="rId31"/>
                    <a:stretch>
                      <a:fillRect/>
                    </a:stretch>
                  </pic:blipFill>
                  <pic:spPr>
                    <a:xfrm>
                      <a:off x="0" y="0"/>
                      <a:ext cx="6372225" cy="3067050"/>
                    </a:xfrm>
                    <a:prstGeom prst="rect">
                      <a:avLst/>
                    </a:prstGeom>
                  </pic:spPr>
                </pic:pic>
              </a:graphicData>
            </a:graphic>
          </wp:inline>
        </w:drawing>
      </w:r>
    </w:p>
    <w:p w14:paraId="7F703706" w14:textId="77777777" w:rsidR="00F63344" w:rsidRDefault="00F63344" w:rsidP="003A2B6E">
      <w:pPr>
        <w:spacing w:after="0" w:line="240" w:lineRule="auto"/>
        <w:jc w:val="both"/>
        <w:rPr>
          <w:rFonts w:ascii="Segoe UI" w:hAnsi="Segoe UI" w:cs="Segoe UI"/>
          <w:sz w:val="36"/>
          <w:szCs w:val="36"/>
        </w:rPr>
      </w:pPr>
    </w:p>
    <w:p w14:paraId="032F8AFA" w14:textId="77777777" w:rsidR="00F157EA" w:rsidRDefault="00F157EA" w:rsidP="00547FE4">
      <w:pPr>
        <w:spacing w:after="0" w:line="240" w:lineRule="auto"/>
        <w:jc w:val="center"/>
        <w:rPr>
          <w:b/>
          <w:bCs/>
          <w:sz w:val="36"/>
          <w:szCs w:val="36"/>
        </w:rPr>
      </w:pPr>
      <w:r w:rsidRPr="00F157EA">
        <w:rPr>
          <w:b/>
          <w:bCs/>
          <w:sz w:val="36"/>
          <w:szCs w:val="36"/>
        </w:rPr>
        <w:t>Next Empower Hour: November 5, 2025</w:t>
      </w:r>
    </w:p>
    <w:p w14:paraId="1F644453" w14:textId="77777777" w:rsidR="00547FE4" w:rsidRPr="00F157EA" w:rsidRDefault="00547FE4" w:rsidP="00547FE4">
      <w:pPr>
        <w:spacing w:after="0" w:line="240" w:lineRule="auto"/>
        <w:jc w:val="center"/>
        <w:rPr>
          <w:sz w:val="36"/>
          <w:szCs w:val="36"/>
        </w:rPr>
      </w:pPr>
    </w:p>
    <w:p w14:paraId="51F341E1" w14:textId="77777777" w:rsidR="00F157EA" w:rsidRDefault="00F157EA" w:rsidP="00F157EA">
      <w:pPr>
        <w:spacing w:after="0" w:line="240" w:lineRule="auto"/>
        <w:jc w:val="center"/>
        <w:rPr>
          <w:b/>
          <w:bCs/>
          <w:sz w:val="36"/>
          <w:szCs w:val="36"/>
        </w:rPr>
      </w:pPr>
      <w:r w:rsidRPr="00F157EA">
        <w:rPr>
          <w:b/>
          <w:bCs/>
          <w:sz w:val="36"/>
          <w:szCs w:val="36"/>
        </w:rPr>
        <w:t>Special Guest: Rhonda Miller</w:t>
      </w:r>
    </w:p>
    <w:p w14:paraId="6FE85EBA" w14:textId="77777777" w:rsidR="00F157EA" w:rsidRPr="00F157EA" w:rsidRDefault="00F157EA" w:rsidP="00F157EA">
      <w:pPr>
        <w:spacing w:after="0" w:line="240" w:lineRule="auto"/>
        <w:jc w:val="center"/>
        <w:rPr>
          <w:sz w:val="36"/>
          <w:szCs w:val="36"/>
        </w:rPr>
      </w:pPr>
    </w:p>
    <w:p w14:paraId="7C334342" w14:textId="77777777" w:rsidR="00F157EA" w:rsidRDefault="00F157EA" w:rsidP="00F157EA">
      <w:pPr>
        <w:spacing w:after="0" w:line="240" w:lineRule="auto"/>
        <w:jc w:val="center"/>
        <w:rPr>
          <w:b/>
          <w:bCs/>
          <w:sz w:val="36"/>
          <w:szCs w:val="36"/>
        </w:rPr>
      </w:pPr>
      <w:r w:rsidRPr="00F157EA">
        <w:rPr>
          <w:b/>
          <w:bCs/>
          <w:sz w:val="36"/>
          <w:szCs w:val="36"/>
        </w:rPr>
        <w:t>Topic: Unmasking The Agenda: Follow the Money</w:t>
      </w:r>
    </w:p>
    <w:p w14:paraId="136BD758" w14:textId="77777777" w:rsidR="00F157EA" w:rsidRPr="00F157EA" w:rsidRDefault="00F157EA" w:rsidP="00F157EA">
      <w:pPr>
        <w:spacing w:after="0" w:line="240" w:lineRule="auto"/>
        <w:jc w:val="center"/>
        <w:rPr>
          <w:sz w:val="36"/>
          <w:szCs w:val="36"/>
        </w:rPr>
      </w:pPr>
    </w:p>
    <w:p w14:paraId="109E5899" w14:textId="4DAB0E15" w:rsidR="00F157EA" w:rsidRPr="00F157EA" w:rsidRDefault="00F157EA" w:rsidP="00191BC1">
      <w:pPr>
        <w:spacing w:after="0" w:line="240" w:lineRule="auto"/>
        <w:jc w:val="center"/>
        <w:rPr>
          <w:b/>
          <w:bCs/>
          <w:sz w:val="36"/>
          <w:szCs w:val="36"/>
        </w:rPr>
      </w:pPr>
      <w:r w:rsidRPr="00F157EA">
        <w:rPr>
          <w:b/>
          <w:bCs/>
          <w:sz w:val="36"/>
          <w:szCs w:val="36"/>
        </w:rPr>
        <w:t>Sign on starts at: 4:30pm PST/7:30pm EST</w:t>
      </w:r>
    </w:p>
    <w:p w14:paraId="5F5961C7" w14:textId="77777777" w:rsidR="00F157EA" w:rsidRDefault="00F157EA" w:rsidP="00F157EA">
      <w:pPr>
        <w:spacing w:after="0" w:line="240" w:lineRule="auto"/>
        <w:jc w:val="center"/>
        <w:rPr>
          <w:b/>
          <w:bCs/>
          <w:sz w:val="36"/>
          <w:szCs w:val="36"/>
        </w:rPr>
      </w:pPr>
      <w:hyperlink r:id="rId32" w:tgtFrame="_blank" w:history="1">
        <w:r w:rsidRPr="00F157EA">
          <w:rPr>
            <w:rStyle w:val="Hyperlink"/>
            <w:b/>
            <w:bCs/>
            <w:sz w:val="36"/>
            <w:szCs w:val="36"/>
          </w:rPr>
          <w:t>Pre-Register Now</w:t>
        </w:r>
      </w:hyperlink>
      <w:r w:rsidRPr="00F157EA">
        <w:rPr>
          <w:sz w:val="36"/>
          <w:szCs w:val="36"/>
        </w:rPr>
        <w:t> </w:t>
      </w:r>
      <w:r w:rsidRPr="00F157EA">
        <w:rPr>
          <w:b/>
          <w:bCs/>
          <w:sz w:val="36"/>
          <w:szCs w:val="36"/>
        </w:rPr>
        <w:t>for this Webinar</w:t>
      </w:r>
    </w:p>
    <w:p w14:paraId="2F300546" w14:textId="25B9AE1D" w:rsidR="00F157EA" w:rsidRPr="00F157EA" w:rsidRDefault="00F157EA" w:rsidP="00F157EA">
      <w:pPr>
        <w:spacing w:after="0" w:line="240" w:lineRule="auto"/>
        <w:jc w:val="center"/>
        <w:rPr>
          <w:sz w:val="36"/>
          <w:szCs w:val="36"/>
        </w:rPr>
      </w:pPr>
      <w:r w:rsidRPr="00F157EA">
        <w:rPr>
          <w:sz w:val="36"/>
          <w:szCs w:val="36"/>
        </w:rPr>
        <w:br/>
        <w:t>Join us! Share this page and link with your friends and social media!</w:t>
      </w:r>
    </w:p>
    <w:p w14:paraId="39A29994" w14:textId="77777777" w:rsidR="00F63344" w:rsidRPr="00F157EA" w:rsidRDefault="00F63344" w:rsidP="00F157EA">
      <w:pPr>
        <w:spacing w:after="0" w:line="240" w:lineRule="auto"/>
        <w:jc w:val="center"/>
        <w:rPr>
          <w:rFonts w:ascii="Segoe UI" w:hAnsi="Segoe UI" w:cs="Segoe UI"/>
          <w:sz w:val="52"/>
          <w:szCs w:val="52"/>
        </w:rPr>
      </w:pPr>
    </w:p>
    <w:p w14:paraId="1A5BF0F1" w14:textId="77777777" w:rsidR="00F63344" w:rsidRDefault="00F63344" w:rsidP="003A2B6E">
      <w:pPr>
        <w:spacing w:after="0" w:line="240" w:lineRule="auto"/>
        <w:jc w:val="both"/>
        <w:rPr>
          <w:rFonts w:ascii="Segoe UI" w:hAnsi="Segoe UI" w:cs="Segoe UI"/>
          <w:sz w:val="36"/>
          <w:szCs w:val="36"/>
        </w:rPr>
      </w:pPr>
    </w:p>
    <w:p w14:paraId="7382C084" w14:textId="2DEA8E25" w:rsidR="003A2B6E" w:rsidRPr="005817AB" w:rsidRDefault="003A2B6E" w:rsidP="003A2B6E">
      <w:pPr>
        <w:spacing w:after="0" w:line="240" w:lineRule="auto"/>
        <w:jc w:val="both"/>
        <w:rPr>
          <w:rFonts w:ascii="Segoe UI" w:hAnsi="Segoe UI" w:cs="Segoe UI"/>
          <w:sz w:val="36"/>
          <w:szCs w:val="36"/>
        </w:rPr>
      </w:pPr>
      <w:r w:rsidRPr="00F131E2">
        <w:rPr>
          <w:rFonts w:ascii="Segoe UI" w:hAnsi="Segoe UI" w:cs="Segoe UI"/>
          <w:sz w:val="36"/>
          <w:szCs w:val="36"/>
        </w:rPr>
        <w:t xml:space="preserve">Remember the </w:t>
      </w:r>
      <w:r w:rsidRPr="00F131E2">
        <w:rPr>
          <w:rFonts w:ascii="Segoe UI" w:hAnsi="Segoe UI" w:cs="Segoe UI"/>
          <w:b/>
          <w:bCs/>
          <w:sz w:val="36"/>
          <w:szCs w:val="36"/>
        </w:rPr>
        <w:t>Freedom Principle</w:t>
      </w:r>
      <w:r w:rsidRPr="00F131E2">
        <w:rPr>
          <w:rFonts w:ascii="Segoe UI" w:hAnsi="Segoe UI" w:cs="Segoe UI"/>
          <w:sz w:val="36"/>
          <w:szCs w:val="36"/>
        </w:rPr>
        <w:t>:</w:t>
      </w:r>
    </w:p>
    <w:p w14:paraId="7A208A1A" w14:textId="77777777" w:rsidR="003A2B6E" w:rsidRPr="005817AB" w:rsidRDefault="003A2B6E" w:rsidP="003A2B6E">
      <w:pPr>
        <w:spacing w:after="0" w:line="240" w:lineRule="auto"/>
        <w:jc w:val="both"/>
        <w:rPr>
          <w:rFonts w:ascii="Segoe UI" w:hAnsi="Segoe UI" w:cs="Segoe UI"/>
        </w:rPr>
      </w:pPr>
    </w:p>
    <w:p w14:paraId="4D5EF4EA" w14:textId="77777777" w:rsidR="003A2B6E" w:rsidRPr="005817AB"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one is an attack against all.</w:t>
      </w:r>
    </w:p>
    <w:p w14:paraId="4EE69D62" w14:textId="77777777" w:rsidR="003A2B6E" w:rsidRPr="00A57297"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all, is an attack against one.</w:t>
      </w:r>
    </w:p>
    <w:p w14:paraId="0030936B" w14:textId="77777777" w:rsidR="003A2B6E" w:rsidRDefault="003A2B6E" w:rsidP="003A2B6E">
      <w:pPr>
        <w:rPr>
          <w:rFonts w:ascii="Segoe UI" w:hAnsi="Segoe UI" w:cs="Segoe UI"/>
          <w:b/>
          <w:bCs/>
          <w:color w:val="ED7D31"/>
          <w:sz w:val="36"/>
          <w:szCs w:val="36"/>
        </w:rPr>
      </w:pPr>
      <w:r w:rsidRPr="00B24F3B">
        <w:rPr>
          <w:rFonts w:ascii="Segoe UI" w:hAnsi="Segoe UI" w:cs="Segoe UI"/>
          <w:b/>
          <w:bCs/>
          <w:color w:val="ED7D31"/>
          <w:sz w:val="36"/>
          <w:szCs w:val="36"/>
        </w:rPr>
        <w:t>----------------</w:t>
      </w:r>
    </w:p>
    <w:p w14:paraId="42F20156" w14:textId="30C859A2" w:rsidR="009B6155" w:rsidRDefault="009B6155" w:rsidP="003A2B6E">
      <w:pPr>
        <w:jc w:val="center"/>
        <w:rPr>
          <w:rFonts w:ascii="Segoe UI" w:hAnsi="Segoe UI" w:cs="Segoe UI"/>
          <w:b/>
          <w:bCs/>
          <w:color w:val="000000"/>
          <w:sz w:val="36"/>
          <w:szCs w:val="36"/>
        </w:rPr>
      </w:pPr>
      <w:r>
        <w:rPr>
          <w:rFonts w:ascii="Segoe UI" w:hAnsi="Segoe UI" w:cs="Segoe UI"/>
          <w:b/>
          <w:bCs/>
          <w:color w:val="000000"/>
          <w:sz w:val="36"/>
          <w:szCs w:val="36"/>
        </w:rPr>
        <w:t>Action4Canada files SLAPP application!</w:t>
      </w:r>
    </w:p>
    <w:p w14:paraId="15367DB4" w14:textId="56075D82" w:rsidR="009B6155" w:rsidRDefault="009B6155" w:rsidP="003A2B6E">
      <w:pPr>
        <w:jc w:val="center"/>
        <w:rPr>
          <w:rFonts w:ascii="Segoe UI" w:hAnsi="Segoe UI" w:cs="Segoe UI"/>
          <w:b/>
          <w:bCs/>
          <w:color w:val="000000"/>
          <w:sz w:val="36"/>
          <w:szCs w:val="36"/>
        </w:rPr>
      </w:pPr>
      <w:r>
        <w:rPr>
          <w:rFonts w:ascii="Segoe UI" w:hAnsi="Segoe UI" w:cs="Segoe UI"/>
          <w:b/>
          <w:bCs/>
          <w:color w:val="000000"/>
          <w:sz w:val="36"/>
          <w:szCs w:val="36"/>
        </w:rPr>
        <w:lastRenderedPageBreak/>
        <w:t>This is the second SLAPP application now filed in BC (after CLEAR Application against the City of Kelowna) against persons trying to deny freedom of expression</w:t>
      </w:r>
      <w:r w:rsidR="009E7519">
        <w:rPr>
          <w:rFonts w:ascii="Segoe UI" w:hAnsi="Segoe UI" w:cs="Segoe UI"/>
          <w:b/>
          <w:bCs/>
          <w:color w:val="000000"/>
          <w:sz w:val="36"/>
          <w:szCs w:val="36"/>
        </w:rPr>
        <w:t xml:space="preserve"> against those of us supporting freedom, family and faith issues</w:t>
      </w:r>
      <w:r>
        <w:rPr>
          <w:rFonts w:ascii="Segoe UI" w:hAnsi="Segoe UI" w:cs="Segoe UI"/>
          <w:b/>
          <w:bCs/>
          <w:color w:val="000000"/>
          <w:sz w:val="36"/>
          <w:szCs w:val="36"/>
        </w:rPr>
        <w:t>. Please see below link for details and the PDF link for a copy of this Application!</w:t>
      </w:r>
    </w:p>
    <w:p w14:paraId="73F37483" w14:textId="348F55D8" w:rsidR="009B6155" w:rsidRPr="009B6155" w:rsidRDefault="009B6155" w:rsidP="003A2B6E">
      <w:pPr>
        <w:jc w:val="center"/>
        <w:rPr>
          <w:rFonts w:ascii="Segoe UI" w:hAnsi="Segoe UI" w:cs="Segoe UI"/>
          <w:b/>
          <w:bCs/>
          <w:color w:val="000000"/>
          <w:sz w:val="36"/>
          <w:szCs w:val="36"/>
        </w:rPr>
      </w:pPr>
      <w:hyperlink r:id="rId33" w:history="1">
        <w:r w:rsidRPr="00F83656">
          <w:rPr>
            <w:rStyle w:val="Hyperlink"/>
            <w:rFonts w:ascii="Segoe UI" w:hAnsi="Segoe UI" w:cs="Segoe UI"/>
            <w:b/>
            <w:bCs/>
            <w:sz w:val="36"/>
            <w:szCs w:val="36"/>
          </w:rPr>
          <w:t>https://action4canada.com/legal-updates-covid-19-case-and-tyson-cook-aka-drag-queen-frieda-whales-sept-2025/</w:t>
        </w:r>
      </w:hyperlink>
    </w:p>
    <w:p w14:paraId="7A132CD6" w14:textId="77777777" w:rsidR="009B6155" w:rsidRDefault="009B6155" w:rsidP="003A2B6E">
      <w:pPr>
        <w:jc w:val="center"/>
        <w:rPr>
          <w:rFonts w:ascii="Segoe UI" w:hAnsi="Segoe UI" w:cs="Segoe UI"/>
          <w:b/>
          <w:bCs/>
          <w:color w:val="4472C4" w:themeColor="accent1"/>
          <w:sz w:val="36"/>
          <w:szCs w:val="36"/>
        </w:rPr>
      </w:pPr>
    </w:p>
    <w:p w14:paraId="2E5FC585" w14:textId="44D35290" w:rsidR="009B6155" w:rsidRPr="009B6155" w:rsidRDefault="009B6155" w:rsidP="003A2B6E">
      <w:pPr>
        <w:jc w:val="center"/>
        <w:rPr>
          <w:rFonts w:ascii="Segoe UI" w:hAnsi="Segoe UI" w:cs="Segoe UI"/>
          <w:b/>
          <w:bCs/>
          <w:color w:val="4472C4" w:themeColor="accent1"/>
          <w:sz w:val="40"/>
          <w:szCs w:val="40"/>
        </w:rPr>
      </w:pPr>
      <w:r w:rsidRPr="009B6155">
        <w:rPr>
          <w:rFonts w:ascii="Segoe UI" w:hAnsi="Segoe UI" w:cs="Segoe UI"/>
          <w:b/>
          <w:bCs/>
          <w:color w:val="4472C4" w:themeColor="accent1"/>
          <w:sz w:val="36"/>
          <w:szCs w:val="36"/>
        </w:rPr>
        <w:t>chrome-</w:t>
      </w:r>
      <w:r w:rsidRPr="009B6155">
        <w:rPr>
          <w:rFonts w:ascii="Segoe UI" w:hAnsi="Segoe UI" w:cs="Segoe UI"/>
          <w:b/>
          <w:bCs/>
          <w:color w:val="4472C4" w:themeColor="accent1"/>
          <w:sz w:val="40"/>
          <w:szCs w:val="40"/>
        </w:rPr>
        <w:t xml:space="preserve">extension://efaidnbmnnnibpcajpcglclefindmkaj/https://action4canada.com/wp-content/uploads/Notice-of-Application-to-dismiss-26-Sep-2026.pdf </w:t>
      </w:r>
    </w:p>
    <w:p w14:paraId="6BD28AC3" w14:textId="77777777" w:rsidR="009B6155" w:rsidRDefault="009B6155" w:rsidP="003A2B6E">
      <w:pPr>
        <w:jc w:val="center"/>
        <w:rPr>
          <w:rFonts w:ascii="Segoe UI" w:hAnsi="Segoe UI" w:cs="Segoe UI"/>
          <w:color w:val="000000"/>
          <w:sz w:val="32"/>
          <w:szCs w:val="32"/>
        </w:rPr>
      </w:pPr>
    </w:p>
    <w:p w14:paraId="4411BE27" w14:textId="2B2955EF" w:rsidR="003A2B6E" w:rsidRPr="00BA0ED9" w:rsidRDefault="003A2B6E" w:rsidP="003A2B6E">
      <w:pPr>
        <w:jc w:val="center"/>
        <w:rPr>
          <w:rFonts w:ascii="Segoe UI" w:hAnsi="Segoe UI" w:cs="Segoe UI"/>
          <w:color w:val="000000"/>
          <w:sz w:val="32"/>
          <w:szCs w:val="32"/>
        </w:rPr>
      </w:pPr>
      <w:r w:rsidRPr="00BA0ED9">
        <w:rPr>
          <w:rFonts w:ascii="Segoe UI" w:hAnsi="Segoe UI" w:cs="Segoe UI"/>
          <w:color w:val="000000"/>
          <w:sz w:val="32"/>
          <w:szCs w:val="32"/>
        </w:rPr>
        <w:t>Guidelines for Peaceful Protesting/Gathering/Rallies and/or Attending Events (</w:t>
      </w:r>
      <w:proofErr w:type="spellStart"/>
      <w:r w:rsidRPr="00BA0ED9">
        <w:rPr>
          <w:rFonts w:ascii="Segoe UI" w:hAnsi="Segoe UI" w:cs="Segoe UI"/>
          <w:color w:val="000000"/>
          <w:sz w:val="32"/>
          <w:szCs w:val="32"/>
        </w:rPr>
        <w:t>eg.</w:t>
      </w:r>
      <w:proofErr w:type="spellEnd"/>
      <w:r w:rsidRPr="00BA0ED9">
        <w:rPr>
          <w:rFonts w:ascii="Segoe UI" w:hAnsi="Segoe UI" w:cs="Segoe UI"/>
          <w:color w:val="000000"/>
          <w:sz w:val="32"/>
          <w:szCs w:val="32"/>
        </w:rPr>
        <w:t xml:space="preserve"> Council Meetings, School Boards, Handing out Flyers)</w:t>
      </w:r>
    </w:p>
    <w:p w14:paraId="77B8B8D4" w14:textId="77777777" w:rsidR="003A2B6E" w:rsidRPr="00FF2473" w:rsidRDefault="003A2B6E" w:rsidP="003A2B6E">
      <w:pPr>
        <w:jc w:val="center"/>
        <w:rPr>
          <w:rStyle w:val="Hyperlink"/>
          <w:rFonts w:ascii="Segoe UI" w:hAnsi="Segoe UI" w:cs="Segoe UI"/>
          <w:b/>
          <w:bCs/>
          <w:sz w:val="32"/>
          <w:szCs w:val="32"/>
        </w:rPr>
      </w:pPr>
      <w:hyperlink r:id="rId34" w:tgtFrame="_blank" w:history="1">
        <w:r w:rsidRPr="00BA0ED9">
          <w:rPr>
            <w:rStyle w:val="Hyperlink"/>
            <w:rFonts w:ascii="Segoe UI" w:hAnsi="Segoe UI" w:cs="Segoe UI"/>
            <w:b/>
            <w:bCs/>
            <w:sz w:val="32"/>
            <w:szCs w:val="32"/>
          </w:rPr>
          <w:t>https://action4canada.com/know-your-rights-guidelines</w:t>
        </w:r>
      </w:hyperlink>
    </w:p>
    <w:p w14:paraId="049794FB" w14:textId="77777777" w:rsidR="003A2B6E" w:rsidRPr="00BA0ED9" w:rsidRDefault="003A2B6E" w:rsidP="003A2B6E">
      <w:pPr>
        <w:jc w:val="center"/>
        <w:rPr>
          <w:rStyle w:val="Hyperlink"/>
          <w:rFonts w:ascii="Segoe UI" w:hAnsi="Segoe UI" w:cs="Segoe UI"/>
          <w:b/>
          <w:bCs/>
          <w:color w:val="002060"/>
          <w:sz w:val="32"/>
          <w:szCs w:val="32"/>
        </w:rPr>
      </w:pPr>
      <w:r w:rsidRPr="00BA0ED9">
        <w:rPr>
          <w:rStyle w:val="Hyperlink"/>
          <w:rFonts w:ascii="Segoe UI" w:hAnsi="Segoe UI" w:cs="Segoe UI"/>
          <w:b/>
          <w:bCs/>
          <w:color w:val="002060"/>
          <w:sz w:val="32"/>
          <w:szCs w:val="32"/>
        </w:rPr>
        <w:t>Check out A4C for some of the most successful actions and strategies available to us!</w:t>
      </w:r>
    </w:p>
    <w:p w14:paraId="463B0D51" w14:textId="77777777" w:rsidR="003A2B6E" w:rsidRPr="00512A12" w:rsidRDefault="003A2B6E" w:rsidP="003A2B6E">
      <w:pPr>
        <w:jc w:val="center"/>
        <w:rPr>
          <w:rStyle w:val="Hyperlink"/>
          <w:rFonts w:ascii="Segoe UI" w:hAnsi="Segoe UI" w:cs="Segoe UI"/>
          <w:b/>
          <w:bCs/>
          <w:color w:val="002060"/>
          <w:sz w:val="2"/>
          <w:szCs w:val="2"/>
        </w:rPr>
      </w:pPr>
    </w:p>
    <w:p w14:paraId="627AB5BD" w14:textId="77777777" w:rsidR="003A2B6E" w:rsidRPr="00CB7046" w:rsidRDefault="003A2B6E" w:rsidP="003A2B6E">
      <w:pPr>
        <w:jc w:val="center"/>
        <w:rPr>
          <w:rStyle w:val="Hyperlink"/>
          <w:rFonts w:ascii="Segoe UI" w:hAnsi="Segoe UI" w:cs="Segoe UI"/>
          <w:b/>
          <w:bCs/>
          <w:color w:val="auto"/>
          <w:sz w:val="32"/>
          <w:szCs w:val="32"/>
        </w:rPr>
      </w:pPr>
      <w:r w:rsidRPr="00BA0ED9">
        <w:rPr>
          <w:rStyle w:val="Hyperlink"/>
          <w:rFonts w:ascii="Segoe UI" w:hAnsi="Segoe UI" w:cs="Segoe UI"/>
          <w:b/>
          <w:bCs/>
          <w:color w:val="auto"/>
          <w:sz w:val="32"/>
          <w:szCs w:val="32"/>
        </w:rPr>
        <w:t>And a big thank you to Tanya for all her hard work and dedication and support for the Christian principles that founded our nation!</w:t>
      </w:r>
    </w:p>
    <w:p w14:paraId="0525B1F4" w14:textId="330FCA12" w:rsidR="00B70977" w:rsidRPr="003A783E" w:rsidRDefault="003A2B6E" w:rsidP="003A783E">
      <w:pPr>
        <w:spacing w:after="0" w:line="240" w:lineRule="auto"/>
        <w:jc w:val="center"/>
        <w:rPr>
          <w:rFonts w:ascii="Segoe UI" w:hAnsi="Segoe UI" w:cs="Segoe UI"/>
          <w:b/>
          <w:bCs/>
          <w:color w:val="0563C1" w:themeColor="hyperlink"/>
          <w:sz w:val="32"/>
          <w:szCs w:val="32"/>
          <w:u w:val="single"/>
        </w:rPr>
      </w:pPr>
      <w:hyperlink r:id="rId35" w:history="1">
        <w:r w:rsidRPr="00F131E2">
          <w:rPr>
            <w:rStyle w:val="Hyperlink"/>
            <w:rFonts w:ascii="Segoe UI" w:hAnsi="Segoe UI" w:cs="Segoe UI"/>
            <w:b/>
            <w:bCs/>
            <w:sz w:val="32"/>
            <w:szCs w:val="32"/>
          </w:rPr>
          <w:t>https://action4canada.com/</w:t>
        </w:r>
      </w:hyperlink>
    </w:p>
    <w:p w14:paraId="04498C7F" w14:textId="77777777" w:rsidR="00FE4864" w:rsidRPr="005B0B71" w:rsidRDefault="00FE4864" w:rsidP="00FE486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149F9C43" w14:textId="77777777" w:rsidR="00FE4864" w:rsidRPr="00EB6885" w:rsidRDefault="00FE4864" w:rsidP="00FE4864">
      <w:pPr>
        <w:spacing w:after="0" w:line="240" w:lineRule="auto"/>
        <w:jc w:val="center"/>
        <w:rPr>
          <w:rFonts w:ascii="Segoe UI" w:hAnsi="Segoe UI" w:cs="Segoe UI"/>
          <w:b/>
          <w:bCs/>
          <w:sz w:val="52"/>
          <w:szCs w:val="52"/>
        </w:rPr>
      </w:pPr>
      <w:r w:rsidRPr="00EB6885">
        <w:rPr>
          <w:rFonts w:ascii="Segoe UI" w:hAnsi="Segoe UI" w:cs="Segoe UI"/>
          <w:b/>
          <w:bCs/>
          <w:sz w:val="52"/>
          <w:szCs w:val="52"/>
        </w:rPr>
        <w:t>Dr. Trozzi and Ted Kuntz</w:t>
      </w:r>
    </w:p>
    <w:p w14:paraId="4A3A6BB0" w14:textId="52F1E126" w:rsidR="00FE4864" w:rsidRDefault="00FE4864" w:rsidP="00FE4864">
      <w:pPr>
        <w:spacing w:after="0" w:line="240" w:lineRule="auto"/>
        <w:jc w:val="center"/>
        <w:rPr>
          <w:rFonts w:ascii="Segoe UI" w:hAnsi="Segoe UI" w:cs="Segoe UI"/>
          <w:b/>
          <w:bCs/>
          <w:sz w:val="52"/>
          <w:szCs w:val="52"/>
        </w:rPr>
      </w:pPr>
      <w:r w:rsidRPr="00EB6885">
        <w:rPr>
          <w:rFonts w:ascii="Segoe UI" w:hAnsi="Segoe UI" w:cs="Segoe UI"/>
          <w:b/>
          <w:bCs/>
          <w:sz w:val="52"/>
          <w:szCs w:val="52"/>
        </w:rPr>
        <w:lastRenderedPageBreak/>
        <w:t>Wins of the Week - #</w:t>
      </w:r>
      <w:r w:rsidR="00F65C7F" w:rsidRPr="00EB6885">
        <w:rPr>
          <w:rFonts w:ascii="Segoe UI" w:hAnsi="Segoe UI" w:cs="Segoe UI"/>
          <w:b/>
          <w:bCs/>
          <w:sz w:val="52"/>
          <w:szCs w:val="52"/>
        </w:rPr>
        <w:t>9</w:t>
      </w:r>
      <w:r w:rsidR="00AB55E0">
        <w:rPr>
          <w:rFonts w:ascii="Segoe UI" w:hAnsi="Segoe UI" w:cs="Segoe UI"/>
          <w:b/>
          <w:bCs/>
          <w:sz w:val="52"/>
          <w:szCs w:val="52"/>
        </w:rPr>
        <w:t>7</w:t>
      </w:r>
      <w:r w:rsidRPr="00EB6885">
        <w:rPr>
          <w:rFonts w:ascii="Segoe UI" w:hAnsi="Segoe UI" w:cs="Segoe UI"/>
          <w:b/>
          <w:bCs/>
          <w:sz w:val="52"/>
          <w:szCs w:val="52"/>
        </w:rPr>
        <w:t xml:space="preserve"> – </w:t>
      </w:r>
      <w:r w:rsidR="00AB55E0">
        <w:rPr>
          <w:rFonts w:ascii="Segoe UI" w:hAnsi="Segoe UI" w:cs="Segoe UI"/>
          <w:b/>
          <w:bCs/>
          <w:sz w:val="52"/>
          <w:szCs w:val="52"/>
        </w:rPr>
        <w:t>November 2</w:t>
      </w:r>
      <w:r w:rsidRPr="00EB6885">
        <w:rPr>
          <w:rFonts w:ascii="Segoe UI" w:hAnsi="Segoe UI" w:cs="Segoe UI"/>
          <w:b/>
          <w:bCs/>
          <w:sz w:val="52"/>
          <w:szCs w:val="52"/>
        </w:rPr>
        <w:t>, 2025</w:t>
      </w:r>
    </w:p>
    <w:p w14:paraId="3E42255D" w14:textId="77777777" w:rsidR="00FE4864" w:rsidRPr="00812706" w:rsidRDefault="00FE4864" w:rsidP="00FE4864">
      <w:pPr>
        <w:spacing w:after="0" w:line="240" w:lineRule="auto"/>
        <w:jc w:val="center"/>
        <w:rPr>
          <w:rFonts w:ascii="Segoe UI" w:hAnsi="Segoe UI" w:cs="Segoe UI"/>
          <w:b/>
          <w:bCs/>
          <w:sz w:val="24"/>
          <w:szCs w:val="24"/>
        </w:rPr>
      </w:pPr>
    </w:p>
    <w:p w14:paraId="5BD8414B" w14:textId="537B9452" w:rsidR="00AB55E0" w:rsidRPr="00AB55E0" w:rsidRDefault="00AB55E0" w:rsidP="00FE4864">
      <w:pPr>
        <w:spacing w:after="0" w:line="240" w:lineRule="auto"/>
        <w:jc w:val="center"/>
        <w:rPr>
          <w:b/>
          <w:bCs/>
          <w:sz w:val="36"/>
          <w:szCs w:val="36"/>
        </w:rPr>
      </w:pPr>
      <w:hyperlink r:id="rId36" w:history="1">
        <w:r w:rsidRPr="00AB55E0">
          <w:rPr>
            <w:rStyle w:val="Hyperlink"/>
            <w:b/>
            <w:bCs/>
            <w:sz w:val="36"/>
            <w:szCs w:val="36"/>
          </w:rPr>
          <w:t>https://www.drtrozzi.news/p/wins-of-the-week-ep97-with-ted-kuntz?publication_id=1972999&amp;post_id=177732651&amp;isFreemail=true&amp;r=1ri3is&amp;triedRedirect=true</w:t>
        </w:r>
      </w:hyperlink>
    </w:p>
    <w:p w14:paraId="41B369C0" w14:textId="50655E1C" w:rsidR="00FE4864" w:rsidRPr="00512A12" w:rsidRDefault="00FE4864" w:rsidP="00FE4864">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52030D4" w14:textId="77777777" w:rsidR="00B70977" w:rsidRPr="00E115A9" w:rsidRDefault="00B70977" w:rsidP="00A35EF4">
      <w:pPr>
        <w:spacing w:after="0" w:line="240" w:lineRule="auto"/>
        <w:jc w:val="center"/>
        <w:rPr>
          <w:rFonts w:ascii="Segoe UI" w:hAnsi="Segoe UI" w:cs="Segoe UI"/>
          <w:b/>
          <w:bCs/>
          <w:color w:val="ED7D31"/>
          <w:sz w:val="36"/>
          <w:szCs w:val="36"/>
        </w:rPr>
      </w:pPr>
    </w:p>
    <w:p w14:paraId="229B2AF6" w14:textId="28F6981E" w:rsidR="00F56E4A" w:rsidRDefault="00F56E4A" w:rsidP="00FA2F28">
      <w:pPr>
        <w:spacing w:after="0" w:line="240" w:lineRule="auto"/>
        <w:jc w:val="center"/>
        <w:rPr>
          <w:rFonts w:ascii="Segoe UI" w:hAnsi="Segoe UI" w:cs="Segoe UI"/>
          <w:sz w:val="32"/>
          <w:szCs w:val="32"/>
        </w:rPr>
      </w:pPr>
      <w:bookmarkStart w:id="2" w:name="_Hlk184052936"/>
      <w:r>
        <w:rPr>
          <w:noProof/>
        </w:rPr>
        <w:drawing>
          <wp:inline distT="0" distB="0" distL="0" distR="0" wp14:anchorId="2732CE4C" wp14:editId="0F5346E1">
            <wp:extent cx="6191250" cy="2856865"/>
            <wp:effectExtent l="0" t="0" r="0" b="635"/>
            <wp:docPr id="153143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30198" name=""/>
                    <pic:cNvPicPr/>
                  </pic:nvPicPr>
                  <pic:blipFill rotWithShape="1">
                    <a:blip r:embed="rId37"/>
                    <a:srcRect l="6727" t="30170" r="8469" b="9477"/>
                    <a:stretch>
                      <a:fillRect/>
                    </a:stretch>
                  </pic:blipFill>
                  <pic:spPr bwMode="auto">
                    <a:xfrm>
                      <a:off x="0" y="0"/>
                      <a:ext cx="6202565" cy="2862086"/>
                    </a:xfrm>
                    <a:prstGeom prst="rect">
                      <a:avLst/>
                    </a:prstGeom>
                    <a:ln>
                      <a:noFill/>
                    </a:ln>
                    <a:extLst>
                      <a:ext uri="{53640926-AAD7-44D8-BBD7-CCE9431645EC}">
                        <a14:shadowObscured xmlns:a14="http://schemas.microsoft.com/office/drawing/2010/main"/>
                      </a:ext>
                    </a:extLst>
                  </pic:spPr>
                </pic:pic>
              </a:graphicData>
            </a:graphic>
          </wp:inline>
        </w:drawing>
      </w:r>
    </w:p>
    <w:p w14:paraId="6822319A" w14:textId="6EB00B3F" w:rsidR="00F56E4A" w:rsidRPr="00F56E4A" w:rsidRDefault="00F56E4A" w:rsidP="00F56E4A">
      <w:pPr>
        <w:tabs>
          <w:tab w:val="left" w:pos="8910"/>
        </w:tabs>
        <w:rPr>
          <w:rFonts w:ascii="Segoe UI" w:hAnsi="Segoe UI" w:cs="Segoe UI"/>
          <w:sz w:val="32"/>
          <w:szCs w:val="32"/>
        </w:rPr>
      </w:pPr>
      <w:r>
        <w:rPr>
          <w:rFonts w:ascii="Segoe UI" w:hAnsi="Segoe UI" w:cs="Segoe UI"/>
          <w:sz w:val="32"/>
          <w:szCs w:val="32"/>
        </w:rPr>
        <w:tab/>
      </w:r>
    </w:p>
    <w:bookmarkEnd w:id="2"/>
    <w:p w14:paraId="5619494F" w14:textId="77777777" w:rsidR="00CA334E" w:rsidRDefault="00CA334E" w:rsidP="00CA334E">
      <w:pPr>
        <w:spacing w:after="0" w:line="240" w:lineRule="auto"/>
        <w:jc w:val="center"/>
        <w:rPr>
          <w:rFonts w:ascii="Segoe UI" w:hAnsi="Segoe UI" w:cs="Segoe UI"/>
          <w:b/>
          <w:bCs/>
          <w:color w:val="ED7D31"/>
          <w:sz w:val="36"/>
          <w:szCs w:val="36"/>
        </w:rPr>
      </w:pPr>
      <w:r w:rsidRPr="00B24F3B">
        <w:rPr>
          <w:rFonts w:ascii="Segoe UI" w:hAnsi="Segoe UI" w:cs="Segoe UI"/>
          <w:noProof/>
        </w:rPr>
        <w:lastRenderedPageBreak/>
        <w:drawing>
          <wp:inline distT="0" distB="0" distL="0" distR="0" wp14:anchorId="5C0F67F7" wp14:editId="561457C7">
            <wp:extent cx="4476172" cy="4429760"/>
            <wp:effectExtent l="0" t="0" r="635" b="8890"/>
            <wp:docPr id="13071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018" name=""/>
                    <pic:cNvPicPr/>
                  </pic:nvPicPr>
                  <pic:blipFill rotWithShape="1">
                    <a:blip r:embed="rId38"/>
                    <a:srcRect l="882" t="1217" r="2627"/>
                    <a:stretch/>
                  </pic:blipFill>
                  <pic:spPr bwMode="auto">
                    <a:xfrm>
                      <a:off x="0" y="0"/>
                      <a:ext cx="4479602" cy="4433154"/>
                    </a:xfrm>
                    <a:prstGeom prst="rect">
                      <a:avLst/>
                    </a:prstGeom>
                    <a:ln>
                      <a:noFill/>
                    </a:ln>
                    <a:extLst>
                      <a:ext uri="{53640926-AAD7-44D8-BBD7-CCE9431645EC}">
                        <a14:shadowObscured xmlns:a14="http://schemas.microsoft.com/office/drawing/2010/main"/>
                      </a:ext>
                    </a:extLst>
                  </pic:spPr>
                </pic:pic>
              </a:graphicData>
            </a:graphic>
          </wp:inline>
        </w:drawing>
      </w:r>
    </w:p>
    <w:p w14:paraId="2481BD48" w14:textId="65786075" w:rsidR="00A630E9" w:rsidRPr="00B24F3B" w:rsidRDefault="00A630E9" w:rsidP="00A630E9">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223A0B6" w14:textId="77777777" w:rsidR="0040007B" w:rsidRPr="00B24F3B" w:rsidRDefault="0040007B" w:rsidP="00E72036">
      <w:pPr>
        <w:spacing w:after="0" w:line="240" w:lineRule="auto"/>
        <w:jc w:val="both"/>
        <w:rPr>
          <w:rFonts w:ascii="Segoe UI" w:hAnsi="Segoe UI" w:cs="Segoe UI"/>
        </w:rPr>
      </w:pPr>
    </w:p>
    <w:p w14:paraId="2B00A7E8" w14:textId="77777777" w:rsidR="00E72036" w:rsidRPr="00B24F3B" w:rsidRDefault="00E72036" w:rsidP="00E72036">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758C8D23" wp14:editId="2C0F7EF6">
            <wp:extent cx="6097752" cy="869429"/>
            <wp:effectExtent l="0" t="0" r="0" b="6985"/>
            <wp:docPr id="637886936" name="Picture 63788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6BDB5C3" w14:textId="15C11CBD" w:rsidR="009D2952" w:rsidRPr="00CB7046" w:rsidRDefault="00E72036" w:rsidP="00CB7046">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0C728BF8" w14:textId="46BAB15A" w:rsidR="00A879A0" w:rsidRDefault="00D07F11" w:rsidP="00E72036">
      <w:pPr>
        <w:spacing w:after="0" w:line="240" w:lineRule="auto"/>
        <w:jc w:val="center"/>
        <w:rPr>
          <w:rFonts w:ascii="Segoe UI" w:hAnsi="Segoe UI" w:cs="Segoe UI"/>
          <w:b/>
          <w:bCs/>
          <w:color w:val="ED7D31"/>
          <w:sz w:val="36"/>
          <w:szCs w:val="36"/>
        </w:rPr>
      </w:pPr>
      <w:r>
        <w:rPr>
          <w:noProof/>
        </w:rPr>
        <w:lastRenderedPageBreak/>
        <w:drawing>
          <wp:inline distT="0" distB="0" distL="0" distR="0" wp14:anchorId="2F075F8D" wp14:editId="358B7F88">
            <wp:extent cx="4104209" cy="4083269"/>
            <wp:effectExtent l="0" t="0" r="0" b="0"/>
            <wp:docPr id="6533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970" name=""/>
                    <pic:cNvPicPr/>
                  </pic:nvPicPr>
                  <pic:blipFill>
                    <a:blip r:embed="rId39"/>
                    <a:stretch>
                      <a:fillRect/>
                    </a:stretch>
                  </pic:blipFill>
                  <pic:spPr>
                    <a:xfrm>
                      <a:off x="0" y="0"/>
                      <a:ext cx="4106856" cy="4085902"/>
                    </a:xfrm>
                    <a:prstGeom prst="rect">
                      <a:avLst/>
                    </a:prstGeom>
                  </pic:spPr>
                </pic:pic>
              </a:graphicData>
            </a:graphic>
          </wp:inline>
        </w:drawing>
      </w:r>
    </w:p>
    <w:p w14:paraId="392E9F65" w14:textId="4D53EA02" w:rsidR="00A879A0" w:rsidRDefault="001B2879" w:rsidP="00E67AEF">
      <w:pPr>
        <w:spacing w:after="0" w:line="240" w:lineRule="auto"/>
        <w:jc w:val="center"/>
        <w:rPr>
          <w:rFonts w:ascii="Segoe UI" w:hAnsi="Segoe UI" w:cs="Segoe UI"/>
          <w:b/>
          <w:bCs/>
          <w:color w:val="ED7D31"/>
          <w:sz w:val="36"/>
          <w:szCs w:val="36"/>
        </w:rPr>
      </w:pPr>
      <w:hyperlink r:id="rId40" w:history="1">
        <w:r w:rsidRPr="00D8505F">
          <w:rPr>
            <w:rStyle w:val="Hyperlink"/>
            <w:rFonts w:ascii="Segoe UI" w:hAnsi="Segoe UI" w:cs="Segoe UI"/>
            <w:b/>
            <w:bCs/>
            <w:sz w:val="36"/>
            <w:szCs w:val="36"/>
          </w:rPr>
          <w:t>https://politicalscorecards.ca/</w:t>
        </w:r>
      </w:hyperlink>
      <w:r>
        <w:rPr>
          <w:rFonts w:ascii="Segoe UI" w:hAnsi="Segoe UI" w:cs="Segoe UI"/>
          <w:b/>
          <w:bCs/>
          <w:color w:val="ED7D31"/>
          <w:sz w:val="36"/>
          <w:szCs w:val="36"/>
        </w:rPr>
        <w:t xml:space="preserve"> </w:t>
      </w:r>
    </w:p>
    <w:p w14:paraId="12B2A52B" w14:textId="77777777" w:rsidR="00A672B5" w:rsidRDefault="00A672B5" w:rsidP="00E67AEF">
      <w:pPr>
        <w:spacing w:after="0" w:line="240" w:lineRule="auto"/>
        <w:jc w:val="center"/>
        <w:rPr>
          <w:rFonts w:ascii="Segoe UI" w:hAnsi="Segoe UI" w:cs="Segoe UI"/>
          <w:b/>
          <w:bCs/>
          <w:color w:val="ED7D31"/>
          <w:sz w:val="36"/>
          <w:szCs w:val="36"/>
        </w:rPr>
      </w:pPr>
    </w:p>
    <w:p w14:paraId="228DDDA6" w14:textId="5FC1477B" w:rsidR="00A672B5" w:rsidRDefault="00A672B5" w:rsidP="00BB2F8C">
      <w:pPr>
        <w:spacing w:after="0" w:line="240" w:lineRule="auto"/>
        <w:jc w:val="center"/>
        <w:rPr>
          <w:rFonts w:ascii="Segoe UI" w:hAnsi="Segoe UI" w:cs="Segoe UI"/>
          <w:b/>
          <w:bCs/>
          <w:color w:val="ED7D31"/>
          <w:sz w:val="36"/>
          <w:szCs w:val="36"/>
        </w:rPr>
      </w:pPr>
      <w:hyperlink r:id="rId41" w:history="1">
        <w:r w:rsidRPr="003E5C7D">
          <w:rPr>
            <w:rStyle w:val="Hyperlink"/>
            <w:rFonts w:ascii="Segoe UI" w:hAnsi="Segoe UI" w:cs="Segoe UI"/>
            <w:b/>
            <w:bCs/>
            <w:sz w:val="36"/>
            <w:szCs w:val="36"/>
          </w:rPr>
          <w:t>https://politicalscorecards.ca/election-integrity-survey-results/</w:t>
        </w:r>
      </w:hyperlink>
    </w:p>
    <w:p w14:paraId="40799B91" w14:textId="77777777" w:rsidR="00E67AEF" w:rsidRPr="00B14A2C" w:rsidRDefault="00E67AEF" w:rsidP="00E67AE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6B69396" w14:textId="77777777" w:rsidR="001A61EB" w:rsidRPr="00B24F3B" w:rsidRDefault="001A61EB" w:rsidP="001A61EB">
      <w:pPr>
        <w:spacing w:after="0" w:line="240" w:lineRule="auto"/>
        <w:jc w:val="both"/>
        <w:rPr>
          <w:rFonts w:ascii="Segoe UI" w:hAnsi="Segoe UI" w:cs="Segoe UI"/>
        </w:rPr>
      </w:pPr>
      <w:bookmarkStart w:id="3" w:name="_Hlk115185936"/>
    </w:p>
    <w:p w14:paraId="3548B81C" w14:textId="77777777" w:rsidR="001A61EB" w:rsidRPr="00B24F3B" w:rsidRDefault="001A61EB" w:rsidP="001A61EB">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45D49A50" wp14:editId="0830D38C">
            <wp:extent cx="6097752" cy="869429"/>
            <wp:effectExtent l="0" t="0" r="0" b="6985"/>
            <wp:docPr id="1647248307" name="Picture 1647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1CBE31D" w14:textId="77777777" w:rsidR="001A61EB" w:rsidRPr="00B24F3B" w:rsidRDefault="001A61EB" w:rsidP="001A61E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9667F23" w14:textId="0D222C1D" w:rsidR="002F0B07" w:rsidRPr="00F65C7F" w:rsidRDefault="002F0B07" w:rsidP="002F0B07">
      <w:pPr>
        <w:jc w:val="center"/>
        <w:rPr>
          <w:rFonts w:ascii="Segoe UI" w:hAnsi="Segoe UI" w:cs="Segoe UI"/>
          <w:sz w:val="40"/>
          <w:szCs w:val="40"/>
        </w:rPr>
      </w:pPr>
      <w:bookmarkStart w:id="4" w:name="_Hlk175761991"/>
      <w:r w:rsidRPr="00F65C7F">
        <w:rPr>
          <w:rFonts w:ascii="Segoe UI" w:hAnsi="Segoe UI" w:cs="Segoe UI"/>
          <w:b/>
          <w:bCs/>
          <w:color w:val="0563C1"/>
          <w:sz w:val="40"/>
          <w:szCs w:val="40"/>
        </w:rPr>
        <w:t>chrome-extension://efaidnbmnnnibpcajpcglclefindmkaj/https://www.jccf.ca/wp-content/uploads/2023/04/Digital-ID-Surveillance-and-the-Value-of-Privacy_Justice-Centre-for-Constitutional-Freedoms</w:t>
      </w:r>
      <w:bookmarkEnd w:id="4"/>
      <w:r w:rsidRPr="00F65C7F">
        <w:rPr>
          <w:rFonts w:ascii="Segoe UI" w:hAnsi="Segoe UI" w:cs="Segoe UI"/>
          <w:b/>
          <w:bCs/>
          <w:color w:val="0563C1"/>
          <w:sz w:val="40"/>
          <w:szCs w:val="40"/>
        </w:rPr>
        <w:t>.pdf</w:t>
      </w:r>
    </w:p>
    <w:p w14:paraId="0CBCD85B" w14:textId="6539E72C" w:rsidR="00A87222" w:rsidRPr="005C1951" w:rsidRDefault="00A87222" w:rsidP="00A87222">
      <w:pPr>
        <w:spacing w:after="0" w:line="240" w:lineRule="auto"/>
        <w:jc w:val="center"/>
        <w:rPr>
          <w:rFonts w:ascii="Segoe UI" w:hAnsi="Segoe UI" w:cs="Segoe UI"/>
          <w:b/>
          <w:bCs/>
          <w:color w:val="ED7D31"/>
          <w:sz w:val="36"/>
          <w:szCs w:val="36"/>
        </w:rPr>
      </w:pPr>
      <w:r w:rsidRPr="005C1951">
        <w:rPr>
          <w:rFonts w:ascii="Segoe UI" w:hAnsi="Segoe UI" w:cs="Segoe UI"/>
          <w:b/>
          <w:bCs/>
          <w:color w:val="ED7D31"/>
          <w:sz w:val="36"/>
          <w:szCs w:val="36"/>
        </w:rPr>
        <w:t>--------------------------------------</w:t>
      </w:r>
    </w:p>
    <w:p w14:paraId="73060955" w14:textId="77777777" w:rsidR="00A630E9" w:rsidRPr="00B24F3B" w:rsidRDefault="00A630E9" w:rsidP="00A630E9">
      <w:pPr>
        <w:spacing w:after="0" w:line="240" w:lineRule="auto"/>
        <w:jc w:val="both"/>
        <w:rPr>
          <w:rFonts w:ascii="Segoe UI" w:hAnsi="Segoe UI" w:cs="Segoe UI"/>
        </w:rPr>
      </w:pPr>
      <w:bookmarkStart w:id="5" w:name="_Hlk175761899"/>
    </w:p>
    <w:p w14:paraId="49A0EBAD" w14:textId="77777777" w:rsidR="00A630E9" w:rsidRPr="00B24F3B" w:rsidRDefault="00A630E9" w:rsidP="00A630E9">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2E36030E" wp14:editId="69200162">
            <wp:extent cx="6097752" cy="869429"/>
            <wp:effectExtent l="0" t="0" r="0" b="6985"/>
            <wp:docPr id="2096363790" name="Picture 209636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2F2F6C0" w14:textId="2EABF4D4" w:rsidR="00B94937" w:rsidRPr="005F4A72" w:rsidRDefault="00A630E9" w:rsidP="005F4A7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5"/>
    </w:p>
    <w:p w14:paraId="40985A49" w14:textId="77777777" w:rsidR="00A75875" w:rsidRDefault="00A75875" w:rsidP="005631FD">
      <w:pPr>
        <w:spacing w:after="0" w:line="240" w:lineRule="auto"/>
        <w:jc w:val="center"/>
        <w:rPr>
          <w:rFonts w:ascii="Segoe UI" w:hAnsi="Segoe UI" w:cs="Segoe UI"/>
          <w:b/>
          <w:bCs/>
          <w:color w:val="C00000"/>
          <w:sz w:val="40"/>
          <w:szCs w:val="40"/>
        </w:rPr>
      </w:pPr>
      <w:bookmarkStart w:id="6" w:name="_Hlk185709418"/>
    </w:p>
    <w:p w14:paraId="583369C8" w14:textId="15DC3239" w:rsidR="00A75875" w:rsidRDefault="00FF2473" w:rsidP="005F4A72">
      <w:pPr>
        <w:spacing w:after="0" w:line="240" w:lineRule="auto"/>
        <w:jc w:val="center"/>
        <w:rPr>
          <w:rFonts w:ascii="Segoe UI" w:hAnsi="Segoe UI" w:cs="Segoe UI"/>
          <w:b/>
          <w:bCs/>
          <w:color w:val="C00000"/>
          <w:sz w:val="40"/>
          <w:szCs w:val="40"/>
        </w:rPr>
      </w:pPr>
      <w:r>
        <w:rPr>
          <w:noProof/>
        </w:rPr>
        <w:drawing>
          <wp:inline distT="0" distB="0" distL="0" distR="0" wp14:anchorId="2147F42F" wp14:editId="367DE5E0">
            <wp:extent cx="6475730" cy="1590675"/>
            <wp:effectExtent l="0" t="0" r="1270" b="9525"/>
            <wp:docPr id="180158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6954" name=""/>
                    <pic:cNvPicPr/>
                  </pic:nvPicPr>
                  <pic:blipFill>
                    <a:blip r:embed="rId42"/>
                    <a:stretch>
                      <a:fillRect/>
                    </a:stretch>
                  </pic:blipFill>
                  <pic:spPr>
                    <a:xfrm>
                      <a:off x="0" y="0"/>
                      <a:ext cx="6475730" cy="1590675"/>
                    </a:xfrm>
                    <a:prstGeom prst="rect">
                      <a:avLst/>
                    </a:prstGeom>
                  </pic:spPr>
                </pic:pic>
              </a:graphicData>
            </a:graphic>
          </wp:inline>
        </w:drawing>
      </w:r>
    </w:p>
    <w:p w14:paraId="5F3CC082" w14:textId="1481CB45" w:rsidR="00A75875" w:rsidRPr="00A518D9" w:rsidRDefault="00A75875" w:rsidP="00A75875">
      <w:pPr>
        <w:jc w:val="center"/>
        <w:rPr>
          <w:rFonts w:ascii="Arial" w:hAnsi="Arial"/>
          <w:b/>
          <w:bCs/>
          <w:color w:val="000000"/>
          <w:sz w:val="44"/>
          <w:szCs w:val="44"/>
        </w:rPr>
      </w:pPr>
      <w:hyperlink r:id="rId43" w:history="1">
        <w:r w:rsidRPr="00A518D9">
          <w:rPr>
            <w:rStyle w:val="Hyperlink"/>
            <w:rFonts w:ascii="Arial" w:hAnsi="Arial" w:hint="eastAsia"/>
            <w:b/>
            <w:bCs/>
            <w:sz w:val="44"/>
            <w:szCs w:val="44"/>
          </w:rPr>
          <w:t>https://druthers.ca/</w:t>
        </w:r>
      </w:hyperlink>
    </w:p>
    <w:p w14:paraId="3DFA864B" w14:textId="5B6AE3A4" w:rsidR="00397A62" w:rsidRDefault="00A75875" w:rsidP="005F4A7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48A6C0D" w14:textId="77777777" w:rsidR="005F4A72" w:rsidRPr="00A422B2"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 xml:space="preserve">DIGITAL ID AND CASH UPDATES </w:t>
      </w:r>
    </w:p>
    <w:p w14:paraId="6652AFE0" w14:textId="5C862603" w:rsidR="00451EA5"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THE PRIVACY NOOSE IS GETTING TIGHTER</w:t>
      </w:r>
      <w:r w:rsidR="00B768E7">
        <w:rPr>
          <w:rFonts w:ascii="Segoe UI" w:hAnsi="Segoe UI" w:cs="Segoe UI"/>
          <w:b/>
          <w:bCs/>
          <w:i/>
          <w:iCs/>
          <w:sz w:val="52"/>
          <w:szCs w:val="52"/>
          <w:highlight w:val="yellow"/>
        </w:rPr>
        <w:t xml:space="preserve"> – USE CASH!!!!!</w:t>
      </w:r>
    </w:p>
    <w:p w14:paraId="6E4DBFC5" w14:textId="77777777" w:rsidR="00542CF9" w:rsidRPr="00542CF9" w:rsidRDefault="00542CF9" w:rsidP="00BB4DD3">
      <w:pPr>
        <w:jc w:val="center"/>
        <w:rPr>
          <w:rFonts w:ascii="Segoe UI" w:hAnsi="Segoe UI" w:cs="Segoe UI"/>
          <w:b/>
          <w:bCs/>
          <w:i/>
          <w:iCs/>
          <w:sz w:val="6"/>
          <w:szCs w:val="6"/>
        </w:rPr>
      </w:pPr>
    </w:p>
    <w:p w14:paraId="6008F7F5" w14:textId="7B53774E" w:rsidR="00542CF9" w:rsidRDefault="00542CF9" w:rsidP="00BB4DD3">
      <w:pPr>
        <w:jc w:val="center"/>
        <w:rPr>
          <w:rFonts w:ascii="Segoe UI" w:hAnsi="Segoe UI" w:cs="Segoe UI"/>
          <w:b/>
          <w:bCs/>
          <w:i/>
          <w:iCs/>
          <w:sz w:val="52"/>
          <w:szCs w:val="52"/>
          <w:highlight w:val="yellow"/>
        </w:rPr>
      </w:pPr>
      <w:hyperlink r:id="rId44" w:history="1">
        <w:r w:rsidRPr="00430192">
          <w:rPr>
            <w:rStyle w:val="Hyperlink"/>
            <w:rFonts w:ascii="Segoe UI" w:hAnsi="Segoe UI" w:cs="Segoe UI"/>
            <w:b/>
            <w:bCs/>
            <w:i/>
            <w:iCs/>
            <w:sz w:val="52"/>
            <w:szCs w:val="52"/>
          </w:rPr>
          <w:t>https://clearbc.org/cash-cards/</w:t>
        </w:r>
      </w:hyperlink>
      <w:r>
        <w:rPr>
          <w:rFonts w:ascii="Segoe UI" w:hAnsi="Segoe UI" w:cs="Segoe UI"/>
          <w:b/>
          <w:bCs/>
          <w:i/>
          <w:iCs/>
          <w:sz w:val="52"/>
          <w:szCs w:val="52"/>
        </w:rPr>
        <w:t xml:space="preserve"> </w:t>
      </w:r>
    </w:p>
    <w:p w14:paraId="2812B6B3" w14:textId="77777777" w:rsidR="00542CF9" w:rsidRPr="00542CF9" w:rsidRDefault="00542CF9" w:rsidP="00542CF9">
      <w:pPr>
        <w:rPr>
          <w:rFonts w:ascii="Segoe UI" w:hAnsi="Segoe UI" w:cs="Segoe UI"/>
          <w:b/>
          <w:bCs/>
          <w:i/>
          <w:iCs/>
          <w:sz w:val="16"/>
          <w:szCs w:val="16"/>
          <w:highlight w:val="yellow"/>
        </w:rPr>
      </w:pPr>
    </w:p>
    <w:p w14:paraId="689CB9E1" w14:textId="77777777" w:rsidR="00542CF9" w:rsidRDefault="00A422B2" w:rsidP="00542CF9">
      <w:pPr>
        <w:spacing w:after="0" w:line="240" w:lineRule="auto"/>
        <w:jc w:val="center"/>
        <w:rPr>
          <w:rFonts w:ascii="Segoe UI" w:hAnsi="Segoe UI" w:cs="Segoe UI"/>
          <w:b/>
          <w:bCs/>
          <w:i/>
          <w:iCs/>
          <w:sz w:val="44"/>
          <w:szCs w:val="44"/>
        </w:rPr>
      </w:pPr>
      <w:r w:rsidRPr="00B768E7">
        <w:rPr>
          <w:rFonts w:ascii="Segoe UI" w:hAnsi="Segoe UI" w:cs="Segoe UI"/>
          <w:b/>
          <w:bCs/>
          <w:i/>
          <w:iCs/>
          <w:sz w:val="44"/>
          <w:szCs w:val="44"/>
        </w:rPr>
        <w:t xml:space="preserve">Remember the Gov’ts created this problem with massive immigration that was not required – mostly single men. Now it wants to solve this </w:t>
      </w:r>
    </w:p>
    <w:p w14:paraId="1A645D28" w14:textId="2471471E" w:rsidR="00542CF9" w:rsidRPr="00B768E7" w:rsidRDefault="00A422B2" w:rsidP="00542CF9">
      <w:pPr>
        <w:jc w:val="center"/>
        <w:rPr>
          <w:rFonts w:ascii="Segoe UI" w:hAnsi="Segoe UI" w:cs="Segoe UI"/>
          <w:b/>
          <w:bCs/>
          <w:i/>
          <w:iCs/>
          <w:sz w:val="52"/>
          <w:szCs w:val="52"/>
        </w:rPr>
      </w:pPr>
      <w:r w:rsidRPr="00B768E7">
        <w:rPr>
          <w:rFonts w:ascii="Segoe UI" w:hAnsi="Segoe UI" w:cs="Segoe UI"/>
          <w:b/>
          <w:bCs/>
          <w:i/>
          <w:iCs/>
          <w:sz w:val="44"/>
          <w:szCs w:val="44"/>
        </w:rPr>
        <w:t>problem by taking your privacy away</w:t>
      </w:r>
    </w:p>
    <w:p w14:paraId="53F656C2" w14:textId="26CA4492" w:rsidR="005F4A72" w:rsidRDefault="00A422B2" w:rsidP="00BB4DD3">
      <w:pPr>
        <w:jc w:val="center"/>
        <w:rPr>
          <w:rFonts w:ascii="Segoe UI" w:hAnsi="Segoe UI" w:cs="Segoe UI"/>
          <w:b/>
          <w:bCs/>
          <w:i/>
          <w:iCs/>
          <w:sz w:val="36"/>
          <w:szCs w:val="36"/>
        </w:rPr>
      </w:pPr>
      <w:hyperlink r:id="rId45" w:history="1">
        <w:r w:rsidRPr="00B768E7">
          <w:rPr>
            <w:rStyle w:val="Hyperlink"/>
            <w:rFonts w:ascii="Segoe UI" w:hAnsi="Segoe UI" w:cs="Segoe UI"/>
            <w:b/>
            <w:bCs/>
            <w:i/>
            <w:iCs/>
            <w:sz w:val="36"/>
            <w:szCs w:val="36"/>
          </w:rPr>
          <w:t>https://www.brighteon.com/1dd37ca9-4375-4a39-a44e-18644f41fd98</w:t>
        </w:r>
      </w:hyperlink>
      <w:r w:rsidRPr="00A422B2">
        <w:rPr>
          <w:rFonts w:ascii="Segoe UI" w:hAnsi="Segoe UI" w:cs="Segoe UI"/>
          <w:b/>
          <w:bCs/>
          <w:i/>
          <w:iCs/>
          <w:sz w:val="36"/>
          <w:szCs w:val="36"/>
        </w:rPr>
        <w:t xml:space="preserve"> </w:t>
      </w:r>
    </w:p>
    <w:p w14:paraId="5A9BAE24" w14:textId="77777777" w:rsidR="00A422B2" w:rsidRPr="00A422B2" w:rsidRDefault="00A422B2" w:rsidP="00BB4DD3">
      <w:pPr>
        <w:jc w:val="center"/>
        <w:rPr>
          <w:rFonts w:ascii="Segoe UI" w:hAnsi="Segoe UI" w:cs="Segoe UI"/>
          <w:b/>
          <w:bCs/>
          <w:i/>
          <w:iCs/>
          <w:sz w:val="36"/>
          <w:szCs w:val="36"/>
          <w:highlight w:val="yellow"/>
        </w:rPr>
      </w:pPr>
    </w:p>
    <w:p w14:paraId="2475E619" w14:textId="733B0991" w:rsidR="005F4A72" w:rsidRDefault="005F4A72" w:rsidP="00BB4DD3">
      <w:pPr>
        <w:jc w:val="center"/>
        <w:rPr>
          <w:rFonts w:ascii="Segoe UI" w:hAnsi="Segoe UI" w:cs="Segoe UI"/>
          <w:b/>
          <w:bCs/>
          <w:i/>
          <w:iCs/>
          <w:sz w:val="72"/>
          <w:szCs w:val="72"/>
          <w:highlight w:val="yellow"/>
        </w:rPr>
      </w:pPr>
      <w:r>
        <w:rPr>
          <w:noProof/>
        </w:rPr>
        <w:drawing>
          <wp:inline distT="0" distB="0" distL="0" distR="0" wp14:anchorId="3AEAF756" wp14:editId="4595BEE1">
            <wp:extent cx="6475730" cy="934085"/>
            <wp:effectExtent l="0" t="0" r="1270" b="0"/>
            <wp:docPr id="92812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3293" name=""/>
                    <pic:cNvPicPr/>
                  </pic:nvPicPr>
                  <pic:blipFill>
                    <a:blip r:embed="rId46"/>
                    <a:stretch>
                      <a:fillRect/>
                    </a:stretch>
                  </pic:blipFill>
                  <pic:spPr>
                    <a:xfrm>
                      <a:off x="0" y="0"/>
                      <a:ext cx="6475730" cy="934085"/>
                    </a:xfrm>
                    <a:prstGeom prst="rect">
                      <a:avLst/>
                    </a:prstGeom>
                  </pic:spPr>
                </pic:pic>
              </a:graphicData>
            </a:graphic>
          </wp:inline>
        </w:drawing>
      </w:r>
    </w:p>
    <w:p w14:paraId="06483568" w14:textId="76BFA18F" w:rsidR="005F4A72" w:rsidRDefault="005F4A72" w:rsidP="00BB4DD3">
      <w:pPr>
        <w:jc w:val="center"/>
        <w:rPr>
          <w:rFonts w:ascii="Segoe UI" w:hAnsi="Segoe UI" w:cs="Segoe UI"/>
          <w:b/>
          <w:bCs/>
          <w:i/>
          <w:iCs/>
          <w:sz w:val="72"/>
          <w:szCs w:val="72"/>
          <w:highlight w:val="yellow"/>
        </w:rPr>
      </w:pPr>
      <w:r>
        <w:rPr>
          <w:noProof/>
        </w:rPr>
        <w:drawing>
          <wp:inline distT="0" distB="0" distL="0" distR="0" wp14:anchorId="30A5D499" wp14:editId="6FA96662">
            <wp:extent cx="2695903" cy="2244117"/>
            <wp:effectExtent l="0" t="0" r="9525" b="3810"/>
            <wp:docPr id="135845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3385" name=""/>
                    <pic:cNvPicPr/>
                  </pic:nvPicPr>
                  <pic:blipFill>
                    <a:blip r:embed="rId47"/>
                    <a:stretch>
                      <a:fillRect/>
                    </a:stretch>
                  </pic:blipFill>
                  <pic:spPr>
                    <a:xfrm>
                      <a:off x="0" y="0"/>
                      <a:ext cx="2702724" cy="2249795"/>
                    </a:xfrm>
                    <a:prstGeom prst="rect">
                      <a:avLst/>
                    </a:prstGeom>
                  </pic:spPr>
                </pic:pic>
              </a:graphicData>
            </a:graphic>
          </wp:inline>
        </w:drawing>
      </w:r>
    </w:p>
    <w:p w14:paraId="298FF1D2" w14:textId="77777777" w:rsidR="00CE6A34" w:rsidRDefault="00CE6A34" w:rsidP="00BB4DD3">
      <w:pPr>
        <w:jc w:val="center"/>
        <w:rPr>
          <w:rFonts w:ascii="Segoe UI" w:hAnsi="Segoe UI" w:cs="Segoe UI"/>
          <w:b/>
          <w:bCs/>
          <w:i/>
          <w:iCs/>
          <w:sz w:val="72"/>
          <w:szCs w:val="72"/>
          <w:highlight w:val="yellow"/>
        </w:rPr>
      </w:pPr>
    </w:p>
    <w:p w14:paraId="43F28A8A" w14:textId="77777777" w:rsidR="00CE6A34" w:rsidRDefault="00CE6A34" w:rsidP="00BB4DD3">
      <w:pPr>
        <w:jc w:val="center"/>
        <w:rPr>
          <w:rFonts w:ascii="Segoe UI" w:hAnsi="Segoe UI" w:cs="Segoe UI"/>
          <w:b/>
          <w:bCs/>
          <w:i/>
          <w:iCs/>
          <w:sz w:val="72"/>
          <w:szCs w:val="72"/>
          <w:highlight w:val="yellow"/>
        </w:rPr>
      </w:pPr>
    </w:p>
    <w:p w14:paraId="6D56D68E" w14:textId="4E96DEF7" w:rsidR="005F4A72" w:rsidRDefault="005F4A72" w:rsidP="005F4A72">
      <w:pPr>
        <w:jc w:val="center"/>
        <w:rPr>
          <w:rFonts w:ascii="Segoe UI" w:hAnsi="Segoe UI" w:cs="Segoe UI"/>
          <w:b/>
          <w:bCs/>
          <w:i/>
          <w:iCs/>
          <w:sz w:val="72"/>
          <w:szCs w:val="72"/>
          <w:highlight w:val="yellow"/>
        </w:rPr>
      </w:pPr>
      <w:r>
        <w:rPr>
          <w:noProof/>
        </w:rPr>
        <w:lastRenderedPageBreak/>
        <w:drawing>
          <wp:inline distT="0" distB="0" distL="0" distR="0" wp14:anchorId="16D1D5EF" wp14:editId="3736F0CD">
            <wp:extent cx="5486400" cy="6958359"/>
            <wp:effectExtent l="0" t="0" r="0" b="0"/>
            <wp:docPr id="137165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3165" name=""/>
                    <pic:cNvPicPr/>
                  </pic:nvPicPr>
                  <pic:blipFill>
                    <a:blip r:embed="rId48"/>
                    <a:stretch>
                      <a:fillRect/>
                    </a:stretch>
                  </pic:blipFill>
                  <pic:spPr>
                    <a:xfrm>
                      <a:off x="0" y="0"/>
                      <a:ext cx="5519360" cy="7000162"/>
                    </a:xfrm>
                    <a:prstGeom prst="rect">
                      <a:avLst/>
                    </a:prstGeom>
                  </pic:spPr>
                </pic:pic>
              </a:graphicData>
            </a:graphic>
          </wp:inline>
        </w:drawing>
      </w:r>
    </w:p>
    <w:p w14:paraId="08C00CA6" w14:textId="77777777" w:rsidR="005F4A72" w:rsidRDefault="005F4A72" w:rsidP="005F4A72">
      <w:pPr>
        <w:rPr>
          <w:rFonts w:ascii="Segoe UI" w:hAnsi="Segoe UI" w:cs="Segoe UI"/>
          <w:b/>
          <w:bCs/>
          <w:sz w:val="32"/>
          <w:szCs w:val="32"/>
        </w:rPr>
      </w:pPr>
      <w:r>
        <w:rPr>
          <w:noProof/>
        </w:rPr>
        <w:drawing>
          <wp:inline distT="0" distB="0" distL="0" distR="0" wp14:anchorId="7E1A4AD9" wp14:editId="3C7E56D4">
            <wp:extent cx="6475730" cy="426085"/>
            <wp:effectExtent l="0" t="0" r="1270" b="0"/>
            <wp:docPr id="167097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8505" name=""/>
                    <pic:cNvPicPr/>
                  </pic:nvPicPr>
                  <pic:blipFill>
                    <a:blip r:embed="rId49"/>
                    <a:stretch>
                      <a:fillRect/>
                    </a:stretch>
                  </pic:blipFill>
                  <pic:spPr>
                    <a:xfrm>
                      <a:off x="0" y="0"/>
                      <a:ext cx="6475730" cy="426085"/>
                    </a:xfrm>
                    <a:prstGeom prst="rect">
                      <a:avLst/>
                    </a:prstGeom>
                  </pic:spPr>
                </pic:pic>
              </a:graphicData>
            </a:graphic>
          </wp:inline>
        </w:drawing>
      </w:r>
    </w:p>
    <w:p w14:paraId="75FB9FB7" w14:textId="26B4C01A" w:rsidR="005F4A72" w:rsidRDefault="005F4A72" w:rsidP="005F4A72">
      <w:pPr>
        <w:jc w:val="center"/>
        <w:rPr>
          <w:rFonts w:ascii="Segoe UI" w:hAnsi="Segoe UI" w:cs="Segoe UI"/>
          <w:b/>
          <w:bCs/>
          <w:sz w:val="32"/>
          <w:szCs w:val="32"/>
        </w:rPr>
      </w:pPr>
      <w:r>
        <w:rPr>
          <w:noProof/>
        </w:rPr>
        <w:lastRenderedPageBreak/>
        <w:drawing>
          <wp:inline distT="0" distB="0" distL="0" distR="0" wp14:anchorId="7F3A7038" wp14:editId="058F6E26">
            <wp:extent cx="4162097" cy="7687458"/>
            <wp:effectExtent l="0" t="0" r="0" b="8890"/>
            <wp:docPr id="39312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24615" name=""/>
                    <pic:cNvPicPr/>
                  </pic:nvPicPr>
                  <pic:blipFill>
                    <a:blip r:embed="rId50"/>
                    <a:stretch>
                      <a:fillRect/>
                    </a:stretch>
                  </pic:blipFill>
                  <pic:spPr>
                    <a:xfrm>
                      <a:off x="0" y="0"/>
                      <a:ext cx="4178770" cy="7718254"/>
                    </a:xfrm>
                    <a:prstGeom prst="rect">
                      <a:avLst/>
                    </a:prstGeom>
                  </pic:spPr>
                </pic:pic>
              </a:graphicData>
            </a:graphic>
          </wp:inline>
        </w:drawing>
      </w:r>
    </w:p>
    <w:p w14:paraId="265CE7EF" w14:textId="08064EE9" w:rsidR="005F4A72" w:rsidRDefault="005F4A72" w:rsidP="005F4A72">
      <w:pPr>
        <w:rPr>
          <w:rFonts w:ascii="Segoe UI" w:hAnsi="Segoe UI" w:cs="Segoe UI"/>
          <w:b/>
          <w:bCs/>
          <w:sz w:val="32"/>
          <w:szCs w:val="32"/>
        </w:rPr>
      </w:pPr>
      <w:r>
        <w:rPr>
          <w:noProof/>
        </w:rPr>
        <w:lastRenderedPageBreak/>
        <w:drawing>
          <wp:inline distT="0" distB="0" distL="0" distR="0" wp14:anchorId="53EBEBB1" wp14:editId="62DB4D81">
            <wp:extent cx="6572743" cy="5801710"/>
            <wp:effectExtent l="0" t="0" r="0" b="8890"/>
            <wp:docPr id="170218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1763" name=""/>
                    <pic:cNvPicPr/>
                  </pic:nvPicPr>
                  <pic:blipFill>
                    <a:blip r:embed="rId51"/>
                    <a:stretch>
                      <a:fillRect/>
                    </a:stretch>
                  </pic:blipFill>
                  <pic:spPr>
                    <a:xfrm>
                      <a:off x="0" y="0"/>
                      <a:ext cx="6581079" cy="5809068"/>
                    </a:xfrm>
                    <a:prstGeom prst="rect">
                      <a:avLst/>
                    </a:prstGeom>
                  </pic:spPr>
                </pic:pic>
              </a:graphicData>
            </a:graphic>
          </wp:inline>
        </w:drawing>
      </w:r>
    </w:p>
    <w:p w14:paraId="0B194752" w14:textId="77777777" w:rsidR="005F4A72" w:rsidRDefault="005F4A72" w:rsidP="005F4A72">
      <w:pPr>
        <w:rPr>
          <w:rFonts w:ascii="Segoe UI" w:hAnsi="Segoe UI" w:cs="Segoe UI"/>
          <w:b/>
          <w:bCs/>
          <w:sz w:val="32"/>
          <w:szCs w:val="32"/>
        </w:rPr>
      </w:pPr>
    </w:p>
    <w:p w14:paraId="6F4E646D" w14:textId="77777777" w:rsidR="00F131E2" w:rsidRDefault="00F131E2" w:rsidP="005F4A72">
      <w:pPr>
        <w:rPr>
          <w:rFonts w:ascii="Segoe UI" w:hAnsi="Segoe UI" w:cs="Segoe UI"/>
          <w:b/>
          <w:bCs/>
          <w:sz w:val="32"/>
          <w:szCs w:val="32"/>
        </w:rPr>
      </w:pPr>
    </w:p>
    <w:p w14:paraId="2F959203" w14:textId="77777777" w:rsidR="00F131E2" w:rsidRDefault="00F131E2" w:rsidP="005F4A72">
      <w:pPr>
        <w:rPr>
          <w:rFonts w:ascii="Segoe UI" w:hAnsi="Segoe UI" w:cs="Segoe UI"/>
          <w:b/>
          <w:bCs/>
          <w:sz w:val="32"/>
          <w:szCs w:val="32"/>
        </w:rPr>
      </w:pPr>
    </w:p>
    <w:p w14:paraId="1D44F421" w14:textId="77777777" w:rsidR="00F131E2" w:rsidRDefault="00F131E2" w:rsidP="005F4A72">
      <w:pPr>
        <w:rPr>
          <w:rFonts w:ascii="Segoe UI" w:hAnsi="Segoe UI" w:cs="Segoe UI"/>
          <w:b/>
          <w:bCs/>
          <w:sz w:val="32"/>
          <w:szCs w:val="32"/>
        </w:rPr>
      </w:pPr>
    </w:p>
    <w:p w14:paraId="01A2E57F" w14:textId="77777777" w:rsidR="00F131E2" w:rsidRDefault="00F131E2" w:rsidP="005F4A72">
      <w:pPr>
        <w:rPr>
          <w:rFonts w:ascii="Segoe UI" w:hAnsi="Segoe UI" w:cs="Segoe UI"/>
          <w:b/>
          <w:bCs/>
          <w:sz w:val="32"/>
          <w:szCs w:val="32"/>
        </w:rPr>
      </w:pPr>
    </w:p>
    <w:p w14:paraId="12E28F05" w14:textId="77777777" w:rsidR="00F131E2" w:rsidRDefault="00F131E2" w:rsidP="005F4A72">
      <w:pPr>
        <w:rPr>
          <w:rFonts w:ascii="Segoe UI" w:hAnsi="Segoe UI" w:cs="Segoe UI"/>
          <w:b/>
          <w:bCs/>
          <w:sz w:val="32"/>
          <w:szCs w:val="32"/>
        </w:rPr>
      </w:pPr>
    </w:p>
    <w:p w14:paraId="39BB17CD" w14:textId="77777777" w:rsidR="00F131E2" w:rsidRDefault="00F131E2" w:rsidP="005F4A72">
      <w:pPr>
        <w:rPr>
          <w:rFonts w:ascii="Segoe UI" w:hAnsi="Segoe UI" w:cs="Segoe UI"/>
          <w:b/>
          <w:bCs/>
          <w:sz w:val="32"/>
          <w:szCs w:val="32"/>
        </w:rPr>
      </w:pPr>
    </w:p>
    <w:p w14:paraId="0F61BD43" w14:textId="77777777" w:rsidR="00F131E2" w:rsidRDefault="00F131E2" w:rsidP="005F4A72">
      <w:pPr>
        <w:rPr>
          <w:rFonts w:ascii="Segoe UI" w:hAnsi="Segoe UI" w:cs="Segoe UI"/>
          <w:b/>
          <w:bCs/>
          <w:sz w:val="32"/>
          <w:szCs w:val="32"/>
        </w:rPr>
      </w:pPr>
    </w:p>
    <w:p w14:paraId="3D51137D" w14:textId="2E86F95E" w:rsidR="00C157E1" w:rsidRPr="005F4A72" w:rsidRDefault="00451EA5" w:rsidP="005F4A72">
      <w:pPr>
        <w:rPr>
          <w:rFonts w:ascii="Segoe UI" w:hAnsi="Segoe UI" w:cs="Segoe UI"/>
          <w:b/>
          <w:bCs/>
          <w:sz w:val="32"/>
          <w:szCs w:val="32"/>
        </w:rPr>
      </w:pPr>
      <w:r w:rsidRPr="005F4A72">
        <w:rPr>
          <w:rFonts w:ascii="Segoe UI" w:hAnsi="Segoe UI" w:cs="Segoe UI"/>
          <w:b/>
          <w:bCs/>
          <w:sz w:val="32"/>
          <w:szCs w:val="32"/>
        </w:rPr>
        <w:lastRenderedPageBreak/>
        <w:t xml:space="preserve">In a mixed set of updates here.  </w:t>
      </w:r>
    </w:p>
    <w:p w14:paraId="5551D830" w14:textId="6A6586F6" w:rsidR="00A2203C" w:rsidRDefault="00A2203C" w:rsidP="00C157E1">
      <w:pPr>
        <w:jc w:val="center"/>
        <w:rPr>
          <w:rFonts w:ascii="Segoe UI" w:hAnsi="Segoe UI" w:cs="Segoe UI"/>
          <w:sz w:val="32"/>
          <w:szCs w:val="32"/>
        </w:rPr>
      </w:pPr>
      <w:r>
        <w:rPr>
          <w:rFonts w:ascii="Segoe UI" w:hAnsi="Segoe UI" w:cs="Segoe UI"/>
          <w:sz w:val="32"/>
          <w:szCs w:val="32"/>
        </w:rPr>
        <w:t xml:space="preserve">CBDC Updates:  </w:t>
      </w:r>
      <w:r>
        <w:rPr>
          <w:rFonts w:ascii="Segoe UI" w:hAnsi="Segoe UI" w:cs="Segoe UI"/>
          <w:sz w:val="32"/>
          <w:szCs w:val="32"/>
        </w:rPr>
        <w:tab/>
      </w:r>
    </w:p>
    <w:p w14:paraId="37E7DD55" w14:textId="45E71FF7" w:rsidR="00A2203C" w:rsidRPr="00C63E82" w:rsidRDefault="00A2203C" w:rsidP="00C63E82">
      <w:pPr>
        <w:jc w:val="center"/>
        <w:rPr>
          <w:rFonts w:ascii="Segoe UI" w:hAnsi="Segoe UI" w:cs="Segoe UI"/>
          <w:b/>
          <w:bCs/>
          <w:sz w:val="32"/>
          <w:szCs w:val="32"/>
        </w:rPr>
      </w:pPr>
      <w:hyperlink r:id="rId52" w:history="1">
        <w:r w:rsidRPr="00830696">
          <w:rPr>
            <w:rStyle w:val="Hyperlink"/>
            <w:rFonts w:ascii="Segoe UI" w:hAnsi="Segoe UI" w:cs="Segoe UI"/>
            <w:b/>
            <w:bCs/>
            <w:sz w:val="32"/>
            <w:szCs w:val="32"/>
          </w:rPr>
          <w:t>https://libertysentinel.org/exposing-trumps-true-character/</w:t>
        </w:r>
      </w:hyperlink>
      <w:r w:rsidRPr="00A2203C">
        <w:rPr>
          <w:rFonts w:ascii="Segoe UI" w:hAnsi="Segoe UI" w:cs="Segoe UI"/>
          <w:b/>
          <w:bCs/>
          <w:sz w:val="32"/>
          <w:szCs w:val="32"/>
        </w:rPr>
        <w:t xml:space="preserve"> </w:t>
      </w:r>
    </w:p>
    <w:p w14:paraId="1BF16385" w14:textId="2FB0BD1B" w:rsidR="00A2203C" w:rsidRDefault="00A2203C" w:rsidP="00AD63D7">
      <w:pPr>
        <w:jc w:val="center"/>
        <w:rPr>
          <w:rFonts w:ascii="Segoe UI" w:hAnsi="Segoe UI" w:cs="Segoe UI"/>
          <w:sz w:val="32"/>
          <w:szCs w:val="32"/>
        </w:rPr>
      </w:pPr>
      <w:r>
        <w:rPr>
          <w:rFonts w:ascii="Segoe UI" w:hAnsi="Segoe UI" w:cs="Segoe UI"/>
          <w:sz w:val="32"/>
          <w:szCs w:val="32"/>
        </w:rPr>
        <w:t>Canadian reporter Alex Newman explains what gov’ts around the world are doing with CBDCs right now.</w:t>
      </w:r>
    </w:p>
    <w:p w14:paraId="50FF7BA0" w14:textId="75D86A0B" w:rsidR="00A2203C" w:rsidRDefault="00A2203C" w:rsidP="00BB4DD3">
      <w:pPr>
        <w:jc w:val="center"/>
        <w:rPr>
          <w:rFonts w:ascii="Segoe UI" w:hAnsi="Segoe UI" w:cs="Segoe UI"/>
          <w:sz w:val="32"/>
          <w:szCs w:val="32"/>
        </w:rPr>
      </w:pPr>
      <w:r w:rsidRPr="00A2203C">
        <w:rPr>
          <w:rFonts w:ascii="Segoe UI" w:hAnsi="Segoe UI" w:cs="Segoe UI"/>
          <w:b/>
          <w:bCs/>
          <w:sz w:val="32"/>
          <w:szCs w:val="32"/>
        </w:rPr>
        <w:t>India:</w:t>
      </w:r>
      <w:r>
        <w:rPr>
          <w:rFonts w:ascii="Segoe UI" w:hAnsi="Segoe UI" w:cs="Segoe UI"/>
          <w:sz w:val="32"/>
          <w:szCs w:val="32"/>
        </w:rPr>
        <w:t xml:space="preserve">  advertising about banning Bitcoin</w:t>
      </w:r>
    </w:p>
    <w:p w14:paraId="7F0160A7" w14:textId="0929CA79" w:rsidR="00A2203C" w:rsidRDefault="00A2203C" w:rsidP="00BB4DD3">
      <w:pPr>
        <w:jc w:val="center"/>
        <w:rPr>
          <w:rFonts w:ascii="Segoe UI" w:hAnsi="Segoe UI" w:cs="Segoe UI"/>
          <w:sz w:val="32"/>
          <w:szCs w:val="32"/>
        </w:rPr>
      </w:pPr>
      <w:r w:rsidRPr="00A2203C">
        <w:rPr>
          <w:rFonts w:ascii="Segoe UI" w:hAnsi="Segoe UI" w:cs="Segoe UI"/>
          <w:b/>
          <w:bCs/>
          <w:sz w:val="32"/>
          <w:szCs w:val="32"/>
        </w:rPr>
        <w:t>Kuwait:</w:t>
      </w:r>
      <w:r>
        <w:rPr>
          <w:rFonts w:ascii="Segoe UI" w:hAnsi="Segoe UI" w:cs="Segoe UI"/>
          <w:sz w:val="32"/>
          <w:szCs w:val="32"/>
        </w:rPr>
        <w:t xml:space="preserve">  Forced over 1 million citizens to hand over their bio-metric data (including fingerprints) and suspending services if they do not do so, including withdrawing or transferring money. </w:t>
      </w:r>
    </w:p>
    <w:p w14:paraId="4AFA4DD5" w14:textId="77777777" w:rsidR="00A2203C" w:rsidRDefault="00A2203C" w:rsidP="00BB4DD3">
      <w:pPr>
        <w:jc w:val="center"/>
        <w:rPr>
          <w:rFonts w:ascii="Segoe UI" w:hAnsi="Segoe UI" w:cs="Segoe UI"/>
          <w:sz w:val="32"/>
          <w:szCs w:val="32"/>
        </w:rPr>
      </w:pPr>
      <w:r>
        <w:rPr>
          <w:rFonts w:ascii="Segoe UI" w:hAnsi="Segoe UI" w:cs="Segoe UI"/>
          <w:sz w:val="32"/>
          <w:szCs w:val="32"/>
        </w:rPr>
        <w:t xml:space="preserve">Date for this was Sept. 30.    </w:t>
      </w:r>
    </w:p>
    <w:p w14:paraId="698A4415" w14:textId="2349381C" w:rsidR="00A2203C" w:rsidRDefault="00A2203C" w:rsidP="00BB4DD3">
      <w:pPr>
        <w:jc w:val="center"/>
        <w:rPr>
          <w:rFonts w:ascii="Segoe UI" w:hAnsi="Segoe UI" w:cs="Segoe UI"/>
          <w:b/>
          <w:bCs/>
          <w:sz w:val="32"/>
          <w:szCs w:val="32"/>
        </w:rPr>
      </w:pPr>
      <w:r w:rsidRPr="00A2203C">
        <w:rPr>
          <w:rFonts w:ascii="Segoe UI" w:hAnsi="Segoe UI" w:cs="Segoe UI"/>
          <w:b/>
          <w:bCs/>
          <w:sz w:val="32"/>
          <w:szCs w:val="32"/>
        </w:rPr>
        <w:t>35 000 bank customers suspended from using bank services</w:t>
      </w:r>
    </w:p>
    <w:p w14:paraId="44106477" w14:textId="77777777" w:rsidR="008D05A5" w:rsidRDefault="008D05A5" w:rsidP="00BB4DD3">
      <w:pPr>
        <w:jc w:val="center"/>
        <w:rPr>
          <w:rFonts w:ascii="Segoe UI" w:hAnsi="Segoe UI" w:cs="Segoe UI"/>
          <w:b/>
          <w:bCs/>
          <w:sz w:val="32"/>
          <w:szCs w:val="32"/>
        </w:rPr>
      </w:pPr>
    </w:p>
    <w:p w14:paraId="1EC04403" w14:textId="1D6A28B8" w:rsidR="002E3E2E" w:rsidRDefault="008D05A5" w:rsidP="000B41B9">
      <w:pPr>
        <w:jc w:val="center"/>
        <w:rPr>
          <w:rFonts w:ascii="Segoe UI" w:hAnsi="Segoe UI" w:cs="Segoe UI"/>
          <w:sz w:val="32"/>
          <w:szCs w:val="32"/>
        </w:rPr>
      </w:pPr>
      <w:r>
        <w:rPr>
          <w:rFonts w:ascii="Segoe UI" w:hAnsi="Segoe UI" w:cs="Segoe UI"/>
          <w:b/>
          <w:bCs/>
          <w:sz w:val="32"/>
          <w:szCs w:val="32"/>
        </w:rPr>
        <w:t>England</w:t>
      </w:r>
      <w:r>
        <w:rPr>
          <w:rFonts w:ascii="Segoe UI" w:hAnsi="Segoe UI" w:cs="Segoe UI"/>
          <w:sz w:val="32"/>
          <w:szCs w:val="32"/>
        </w:rPr>
        <w:t>:   Bank England is preparing to force digital currencies if the banks do not do so.</w:t>
      </w:r>
    </w:p>
    <w:p w14:paraId="433F2E9E" w14:textId="77777777" w:rsidR="000B41B9" w:rsidRDefault="000B41B9" w:rsidP="000B41B9">
      <w:pPr>
        <w:jc w:val="center"/>
        <w:rPr>
          <w:rFonts w:ascii="Segoe UI" w:hAnsi="Segoe UI" w:cs="Segoe UI"/>
          <w:sz w:val="32"/>
          <w:szCs w:val="32"/>
        </w:rPr>
      </w:pPr>
    </w:p>
    <w:p w14:paraId="3ABE8469" w14:textId="45FD54E0" w:rsidR="002E3E2E" w:rsidRDefault="002E3E2E" w:rsidP="00BB4DD3">
      <w:pPr>
        <w:jc w:val="center"/>
        <w:rPr>
          <w:rFonts w:ascii="Segoe UI" w:hAnsi="Segoe UI" w:cs="Segoe UI"/>
          <w:sz w:val="32"/>
          <w:szCs w:val="32"/>
        </w:rPr>
      </w:pPr>
      <w:r>
        <w:rPr>
          <w:rFonts w:ascii="Segoe UI" w:hAnsi="Segoe UI" w:cs="Segoe UI"/>
          <w:sz w:val="32"/>
          <w:szCs w:val="32"/>
        </w:rPr>
        <w:t xml:space="preserve">93% of Central Banks in the world are working on a CBDC – this is truly frightening. </w:t>
      </w:r>
    </w:p>
    <w:p w14:paraId="7CE21A66" w14:textId="77777777" w:rsidR="008D05A5" w:rsidRDefault="008D05A5" w:rsidP="00BB4DD3">
      <w:pPr>
        <w:jc w:val="center"/>
        <w:rPr>
          <w:rFonts w:ascii="Segoe UI" w:hAnsi="Segoe UI" w:cs="Segoe UI"/>
          <w:sz w:val="32"/>
          <w:szCs w:val="32"/>
        </w:rPr>
      </w:pPr>
    </w:p>
    <w:p w14:paraId="668D601B" w14:textId="58ACE80A" w:rsidR="008D05A5" w:rsidRPr="00EB6885" w:rsidRDefault="008D05A5" w:rsidP="008D05A5">
      <w:pPr>
        <w:jc w:val="center"/>
        <w:rPr>
          <w:rFonts w:ascii="Segoe UI" w:hAnsi="Segoe UI" w:cs="Segoe UI"/>
          <w:sz w:val="32"/>
          <w:szCs w:val="32"/>
        </w:rPr>
      </w:pPr>
      <w:r w:rsidRPr="00EB6885">
        <w:rPr>
          <w:rFonts w:ascii="Segoe UI" w:hAnsi="Segoe UI" w:cs="Segoe UI"/>
          <w:b/>
          <w:bCs/>
          <w:sz w:val="32"/>
          <w:szCs w:val="32"/>
        </w:rPr>
        <w:t>USA</w:t>
      </w:r>
      <w:r w:rsidRPr="00EB6885">
        <w:rPr>
          <w:rFonts w:ascii="Segoe UI" w:hAnsi="Segoe UI" w:cs="Segoe UI"/>
          <w:sz w:val="32"/>
          <w:szCs w:val="32"/>
        </w:rPr>
        <w:t xml:space="preserve">:  House of Representatives voted to pass a bill, The Anti-Surveillance State Act, 216-192, prohibiting the Federal Reserve from issuing a CBDC.  It is concerning </w:t>
      </w:r>
      <w:proofErr w:type="gramStart"/>
      <w:r w:rsidRPr="00EB6885">
        <w:rPr>
          <w:rFonts w:ascii="Segoe UI" w:hAnsi="Segoe UI" w:cs="Segoe UI"/>
          <w:sz w:val="32"/>
          <w:szCs w:val="32"/>
        </w:rPr>
        <w:t>however,</w:t>
      </w:r>
      <w:proofErr w:type="gramEnd"/>
      <w:r w:rsidRPr="00EB6885">
        <w:rPr>
          <w:rFonts w:ascii="Segoe UI" w:hAnsi="Segoe UI" w:cs="Segoe UI"/>
          <w:sz w:val="32"/>
          <w:szCs w:val="32"/>
        </w:rPr>
        <w:t xml:space="preserve"> many still voted against this.</w:t>
      </w:r>
    </w:p>
    <w:p w14:paraId="05F1BB7D" w14:textId="34A58F20" w:rsidR="008D05A5" w:rsidRPr="00EB6885" w:rsidRDefault="008D05A5" w:rsidP="00BB4DD3">
      <w:pPr>
        <w:jc w:val="center"/>
        <w:rPr>
          <w:rFonts w:ascii="Segoe UI" w:hAnsi="Segoe UI" w:cs="Segoe UI"/>
          <w:sz w:val="32"/>
          <w:szCs w:val="32"/>
        </w:rPr>
      </w:pPr>
      <w:r w:rsidRPr="00EB6885">
        <w:rPr>
          <w:rFonts w:ascii="Segoe UI" w:hAnsi="Segoe UI" w:cs="Segoe UI"/>
          <w:b/>
          <w:bCs/>
          <w:sz w:val="32"/>
          <w:szCs w:val="32"/>
        </w:rPr>
        <w:t>Florida</w:t>
      </w:r>
      <w:r w:rsidRPr="00EB6885">
        <w:rPr>
          <w:rFonts w:ascii="Segoe UI" w:hAnsi="Segoe UI" w:cs="Segoe UI"/>
          <w:sz w:val="32"/>
          <w:szCs w:val="32"/>
        </w:rPr>
        <w:t xml:space="preserve">: </w:t>
      </w:r>
      <w:r w:rsidRPr="00EB6885">
        <w:rPr>
          <w:rFonts w:ascii="Segoe UI" w:hAnsi="Segoe UI" w:cs="Segoe UI"/>
          <w:sz w:val="32"/>
          <w:szCs w:val="32"/>
        </w:rPr>
        <w:tab/>
        <w:t>Passed a law banning CBDCs!</w:t>
      </w:r>
    </w:p>
    <w:p w14:paraId="34C68F63" w14:textId="77777777" w:rsidR="001724EB" w:rsidRPr="00EB6885" w:rsidRDefault="001724EB" w:rsidP="00BB4DD3">
      <w:pPr>
        <w:jc w:val="center"/>
        <w:rPr>
          <w:rFonts w:ascii="Segoe UI" w:hAnsi="Segoe UI" w:cs="Segoe UI"/>
          <w:sz w:val="14"/>
          <w:szCs w:val="14"/>
        </w:rPr>
      </w:pPr>
    </w:p>
    <w:p w14:paraId="78F8CD62" w14:textId="78087786" w:rsidR="001724EB" w:rsidRPr="00EB6885" w:rsidRDefault="001724EB" w:rsidP="001724EB">
      <w:pPr>
        <w:jc w:val="both"/>
        <w:rPr>
          <w:rFonts w:ascii="Segoe UI" w:hAnsi="Segoe UI" w:cs="Segoe UI"/>
          <w:sz w:val="32"/>
          <w:szCs w:val="32"/>
        </w:rPr>
      </w:pPr>
      <w:r w:rsidRPr="00EB6885">
        <w:rPr>
          <w:rFonts w:ascii="Segoe UI" w:hAnsi="Segoe UI" w:cs="Segoe UI"/>
          <w:sz w:val="32"/>
          <w:szCs w:val="32"/>
        </w:rPr>
        <w:t>Bruce Cain -- "</w:t>
      </w:r>
      <w:r w:rsidRPr="00EB6885">
        <w:rPr>
          <w:rFonts w:ascii="Segoe UI" w:hAnsi="Segoe UI" w:cs="Segoe UI"/>
          <w:i/>
          <w:iCs/>
          <w:sz w:val="32"/>
          <w:szCs w:val="32"/>
        </w:rPr>
        <w:t xml:space="preserve">Of all the various globalist agendas -- mass immigration, forced vaccination, Smart Meters, 5G, etc. -- there is no greater threat to humanity than a global digital currency. I would go so far as saying it heralds in the end of human civilization and the beginning of a dystopian </w:t>
      </w:r>
      <w:r w:rsidRPr="00EB6885">
        <w:rPr>
          <w:rFonts w:ascii="Segoe UI" w:hAnsi="Segoe UI" w:cs="Segoe UI"/>
          <w:i/>
          <w:iCs/>
          <w:sz w:val="32"/>
          <w:szCs w:val="32"/>
        </w:rPr>
        <w:lastRenderedPageBreak/>
        <w:t>global slave plantation -- completely controlled by a very small number of global oligarchs. It must be stopped.</w:t>
      </w:r>
      <w:r w:rsidR="00F65C7F" w:rsidRPr="00EB6885">
        <w:rPr>
          <w:rFonts w:ascii="Segoe UI" w:hAnsi="Segoe UI" w:cs="Segoe UI"/>
          <w:sz w:val="32"/>
          <w:szCs w:val="32"/>
        </w:rPr>
        <w:t>”</w:t>
      </w:r>
    </w:p>
    <w:p w14:paraId="7BEC2A4D" w14:textId="77777777" w:rsidR="001724EB" w:rsidRPr="00EB6885" w:rsidRDefault="001724EB" w:rsidP="001724EB">
      <w:pPr>
        <w:jc w:val="both"/>
        <w:rPr>
          <w:rFonts w:ascii="Segoe UI" w:hAnsi="Segoe UI" w:cs="Segoe UI"/>
          <w:i/>
          <w:iCs/>
          <w:sz w:val="12"/>
          <w:szCs w:val="12"/>
        </w:rPr>
      </w:pPr>
    </w:p>
    <w:p w14:paraId="2E1FB5FF" w14:textId="77B69131" w:rsidR="001724EB" w:rsidRPr="00EB6885" w:rsidRDefault="001724EB" w:rsidP="001724EB">
      <w:pPr>
        <w:jc w:val="both"/>
        <w:rPr>
          <w:rFonts w:ascii="Segoe UI" w:hAnsi="Segoe UI" w:cs="Segoe UI"/>
          <w:sz w:val="32"/>
          <w:szCs w:val="32"/>
        </w:rPr>
      </w:pPr>
      <w:r w:rsidRPr="00EB6885">
        <w:rPr>
          <w:rFonts w:ascii="Segoe UI" w:hAnsi="Segoe UI" w:cs="Segoe UI"/>
          <w:i/>
          <w:iCs/>
          <w:sz w:val="32"/>
          <w:szCs w:val="32"/>
        </w:rPr>
        <w:t xml:space="preserve">It is important to understand that a Digital ID is a prerequisite to a Digital Currency (CBDC) as you first need to uniquely identify each human slave in a manner that can't be counterfeited. </w:t>
      </w:r>
      <w:proofErr w:type="spellStart"/>
      <w:proofErr w:type="gramStart"/>
      <w:r w:rsidRPr="00EB6885">
        <w:rPr>
          <w:rFonts w:ascii="Segoe UI" w:hAnsi="Segoe UI" w:cs="Segoe UI"/>
          <w:i/>
          <w:iCs/>
          <w:sz w:val="32"/>
          <w:szCs w:val="32"/>
        </w:rPr>
        <w:t>S</w:t>
      </w:r>
      <w:r w:rsidR="00171C2C" w:rsidRPr="00EB6885">
        <w:rPr>
          <w:rFonts w:ascii="Segoe UI" w:hAnsi="Segoe UI" w:cs="Segoe UI"/>
          <w:i/>
          <w:iCs/>
          <w:sz w:val="32"/>
          <w:szCs w:val="32"/>
        </w:rPr>
        <w:t>,</w:t>
      </w:r>
      <w:r w:rsidRPr="00EB6885">
        <w:rPr>
          <w:rFonts w:ascii="Segoe UI" w:hAnsi="Segoe UI" w:cs="Segoe UI"/>
          <w:i/>
          <w:iCs/>
          <w:sz w:val="32"/>
          <w:szCs w:val="32"/>
        </w:rPr>
        <w:t>o</w:t>
      </w:r>
      <w:proofErr w:type="spellEnd"/>
      <w:proofErr w:type="gramEnd"/>
      <w:r w:rsidRPr="00EB6885">
        <w:rPr>
          <w:rFonts w:ascii="Segoe UI" w:hAnsi="Segoe UI" w:cs="Segoe UI"/>
          <w:i/>
          <w:iCs/>
          <w:sz w:val="32"/>
          <w:szCs w:val="32"/>
        </w:rPr>
        <w:t xml:space="preserve"> while a Digital ID may include your Social Security Number it will go much further. Your Digital ID will also include things like your fingerprints, your DNA, an Iris Scan, a Facial Scan. It will be designed so there is absolutely no way to hack the system and no possibility of duplication</w:t>
      </w:r>
      <w:r w:rsidRPr="00EB6885">
        <w:rPr>
          <w:rFonts w:ascii="Segoe UI" w:hAnsi="Segoe UI" w:cs="Segoe UI"/>
          <w:sz w:val="32"/>
          <w:szCs w:val="32"/>
        </w:rPr>
        <w:t>."</w:t>
      </w:r>
    </w:p>
    <w:p w14:paraId="1195D261" w14:textId="77777777" w:rsidR="001724EB" w:rsidRPr="00EB6885" w:rsidRDefault="001724EB" w:rsidP="001724EB">
      <w:pPr>
        <w:jc w:val="center"/>
        <w:rPr>
          <w:rFonts w:ascii="Segoe UI" w:hAnsi="Segoe UI" w:cs="Segoe UI"/>
          <w:sz w:val="32"/>
          <w:szCs w:val="32"/>
        </w:rPr>
      </w:pPr>
      <w:r w:rsidRPr="00EB6885">
        <w:rPr>
          <w:rFonts w:ascii="Segoe UI" w:hAnsi="Segoe UI" w:cs="Segoe UI"/>
          <w:sz w:val="32"/>
          <w:szCs w:val="32"/>
        </w:rPr>
        <w:t>-</w:t>
      </w:r>
    </w:p>
    <w:p w14:paraId="234F106E" w14:textId="77777777" w:rsidR="00BB2F8C" w:rsidRPr="00EB6885" w:rsidRDefault="00BB2F8C" w:rsidP="00BB2F8C">
      <w:pPr>
        <w:pStyle w:val="Standard"/>
        <w:jc w:val="center"/>
        <w:rPr>
          <w:rFonts w:ascii="Segoe UI" w:hAnsi="Segoe UI" w:cs="Segoe UI"/>
          <w:b/>
          <w:bCs/>
          <w:sz w:val="40"/>
          <w:szCs w:val="40"/>
        </w:rPr>
      </w:pPr>
      <w:r w:rsidRPr="00EB6885">
        <w:rPr>
          <w:rFonts w:ascii="Segoe UI" w:hAnsi="Segoe UI" w:cs="Segoe UI"/>
          <w:b/>
          <w:bCs/>
          <w:sz w:val="40"/>
          <w:szCs w:val="40"/>
        </w:rPr>
        <w:t>Yet another Bank of Canada report confirms that Canadians do not want a digital currency.</w:t>
      </w:r>
    </w:p>
    <w:p w14:paraId="2B361AF0" w14:textId="77777777" w:rsidR="00BB2F8C" w:rsidRPr="00EB6885" w:rsidRDefault="00BB2F8C" w:rsidP="00BB2F8C">
      <w:pPr>
        <w:pStyle w:val="Standard"/>
        <w:jc w:val="center"/>
        <w:rPr>
          <w:rFonts w:ascii="Segoe UI" w:hAnsi="Segoe UI" w:cs="Segoe UI"/>
          <w:b/>
          <w:bCs/>
          <w:sz w:val="32"/>
          <w:szCs w:val="32"/>
        </w:rPr>
      </w:pPr>
    </w:p>
    <w:p w14:paraId="55B42DE5" w14:textId="77777777" w:rsidR="00BB2F8C" w:rsidRPr="00EB6885" w:rsidRDefault="00BB2F8C" w:rsidP="00BB2F8C">
      <w:pPr>
        <w:pStyle w:val="Standard"/>
        <w:jc w:val="center"/>
        <w:rPr>
          <w:rFonts w:ascii="Segoe UI" w:hAnsi="Segoe UI" w:cs="Segoe UI"/>
          <w:b/>
          <w:bCs/>
          <w:sz w:val="32"/>
          <w:szCs w:val="32"/>
          <w:lang w:val="en-US"/>
        </w:rPr>
      </w:pPr>
      <w:r w:rsidRPr="00EB6885">
        <w:rPr>
          <w:rFonts w:ascii="Segoe UI" w:hAnsi="Segoe UI" w:cs="Segoe UI"/>
          <w:b/>
          <w:bCs/>
          <w:sz w:val="32"/>
          <w:szCs w:val="32"/>
          <w:lang w:val="en-US"/>
        </w:rPr>
        <w:t>Bank of Canada says digital currency doable but unpopular</w:t>
      </w:r>
    </w:p>
    <w:p w14:paraId="7C5199AE" w14:textId="77777777" w:rsidR="00BB2F8C" w:rsidRPr="00EB6885" w:rsidRDefault="00BB2F8C" w:rsidP="00BB2F8C">
      <w:pPr>
        <w:pStyle w:val="Standard"/>
        <w:jc w:val="center"/>
        <w:rPr>
          <w:rFonts w:ascii="Segoe UI" w:hAnsi="Segoe UI" w:cs="Segoe UI"/>
          <w:b/>
          <w:bCs/>
          <w:sz w:val="32"/>
          <w:szCs w:val="32"/>
          <w:lang w:val="en-US"/>
        </w:rPr>
      </w:pPr>
    </w:p>
    <w:p w14:paraId="6181B334" w14:textId="77777777" w:rsidR="00BB2F8C" w:rsidRPr="00EB6885" w:rsidRDefault="00BB2F8C" w:rsidP="00BB2F8C">
      <w:pPr>
        <w:pStyle w:val="Standard"/>
        <w:jc w:val="center"/>
        <w:rPr>
          <w:rFonts w:ascii="Segoe UI" w:hAnsi="Segoe UI" w:cs="Segoe UI"/>
          <w:b/>
          <w:bCs/>
          <w:sz w:val="32"/>
          <w:szCs w:val="32"/>
        </w:rPr>
      </w:pPr>
      <w:hyperlink r:id="rId53" w:history="1">
        <w:r w:rsidRPr="00EB6885">
          <w:rPr>
            <w:rStyle w:val="Hyperlink"/>
            <w:rFonts w:ascii="Segoe UI" w:hAnsi="Segoe UI" w:cs="Segoe UI"/>
            <w:b/>
            <w:bCs/>
            <w:sz w:val="32"/>
            <w:szCs w:val="32"/>
          </w:rPr>
          <w:t>https://www.westernstandard.news/news/bank-of-canada-says-digital-currency-doable-but-unpopular/65504?utm_source=newsletter&amp;utm_medium=email&amp;utm_term=2025-06-22&amp;utm_campaign=Western+Standard+s+Daily+Newsletter</w:t>
        </w:r>
      </w:hyperlink>
    </w:p>
    <w:p w14:paraId="47C4A9A2" w14:textId="77777777" w:rsidR="00BB2F8C" w:rsidRPr="00EB6885" w:rsidRDefault="00BB2F8C" w:rsidP="00BB2F8C">
      <w:pPr>
        <w:pStyle w:val="Standard"/>
        <w:rPr>
          <w:rFonts w:ascii="Segoe UI" w:hAnsi="Segoe UI" w:cs="Segoe UI"/>
          <w:b/>
          <w:bCs/>
          <w:sz w:val="32"/>
          <w:szCs w:val="32"/>
        </w:rPr>
      </w:pPr>
    </w:p>
    <w:p w14:paraId="15F4B351" w14:textId="77777777" w:rsidR="00BB2F8C" w:rsidRPr="00EB6885" w:rsidRDefault="00BB2F8C" w:rsidP="00BB2F8C">
      <w:pPr>
        <w:pStyle w:val="Standard"/>
        <w:rPr>
          <w:rFonts w:ascii="Segoe UI" w:hAnsi="Segoe UI" w:cs="Segoe UI"/>
          <w:b/>
          <w:bCs/>
          <w:sz w:val="44"/>
          <w:szCs w:val="44"/>
        </w:rPr>
      </w:pPr>
      <w:r w:rsidRPr="00EB6885">
        <w:rPr>
          <w:rFonts w:ascii="Segoe UI" w:hAnsi="Segoe UI" w:cs="Segoe UI"/>
          <w:b/>
          <w:bCs/>
          <w:color w:val="ED7D31"/>
          <w:sz w:val="36"/>
          <w:szCs w:val="36"/>
        </w:rPr>
        <w:t>--------------</w:t>
      </w:r>
    </w:p>
    <w:p w14:paraId="16128F27" w14:textId="45A83D27" w:rsidR="00BB2F8C" w:rsidRPr="00EB6885" w:rsidRDefault="00BB2F8C" w:rsidP="00BB2F8C">
      <w:pPr>
        <w:pStyle w:val="Standard"/>
        <w:rPr>
          <w:rFonts w:ascii="Segoe UI" w:hAnsi="Segoe UI" w:cs="Segoe UI"/>
          <w:b/>
          <w:bCs/>
          <w:sz w:val="32"/>
          <w:szCs w:val="32"/>
        </w:rPr>
      </w:pPr>
      <w:r w:rsidRPr="00EB6885">
        <w:rPr>
          <w:rFonts w:ascii="Segoe UI" w:hAnsi="Segoe UI" w:cs="Segoe UI"/>
          <w:b/>
          <w:bCs/>
          <w:sz w:val="32"/>
          <w:szCs w:val="32"/>
        </w:rPr>
        <w:t>This is a MUST watch as Chinese refuse to use the new digital currency!</w:t>
      </w:r>
    </w:p>
    <w:p w14:paraId="3BA665A1" w14:textId="77777777" w:rsidR="009C058D" w:rsidRPr="00EB6885" w:rsidRDefault="009C058D" w:rsidP="00BB2F8C">
      <w:pPr>
        <w:pStyle w:val="Standard"/>
        <w:jc w:val="center"/>
        <w:rPr>
          <w:rFonts w:ascii="Segoe UI" w:hAnsi="Segoe UI" w:cs="Segoe UI"/>
          <w:b/>
          <w:bCs/>
          <w:sz w:val="32"/>
          <w:szCs w:val="32"/>
        </w:rPr>
      </w:pPr>
    </w:p>
    <w:p w14:paraId="610A8443" w14:textId="1CB3E008" w:rsidR="00BB2F8C" w:rsidRPr="00EB6885" w:rsidRDefault="00BB2F8C" w:rsidP="00BB2F8C">
      <w:pPr>
        <w:pStyle w:val="Standard"/>
        <w:jc w:val="center"/>
        <w:rPr>
          <w:rFonts w:ascii="Segoe UI" w:hAnsi="Segoe UI" w:cs="Segoe UI"/>
          <w:b/>
          <w:bCs/>
          <w:sz w:val="32"/>
          <w:szCs w:val="32"/>
        </w:rPr>
      </w:pPr>
      <w:r w:rsidRPr="00EB6885">
        <w:rPr>
          <w:rFonts w:ascii="Segoe UI" w:hAnsi="Segoe UI" w:cs="Segoe UI"/>
          <w:b/>
          <w:bCs/>
          <w:sz w:val="32"/>
          <w:szCs w:val="32"/>
        </w:rPr>
        <w:t>China could even ‘delete’ your money or render it ‘expired’ if not used fast enough.  People are opposing it.</w:t>
      </w:r>
    </w:p>
    <w:p w14:paraId="6B80E7E9" w14:textId="77777777" w:rsidR="00BB2F8C" w:rsidRPr="00EB6885" w:rsidRDefault="00BB2F8C" w:rsidP="00BB2F8C">
      <w:pPr>
        <w:pStyle w:val="Standard"/>
        <w:rPr>
          <w:rFonts w:ascii="Segoe UI" w:hAnsi="Segoe UI" w:cs="Segoe UI"/>
          <w:b/>
          <w:bCs/>
          <w:sz w:val="32"/>
          <w:szCs w:val="32"/>
        </w:rPr>
      </w:pPr>
    </w:p>
    <w:p w14:paraId="4B4DD339" w14:textId="77777777" w:rsidR="00BB2F8C" w:rsidRPr="00EB6885" w:rsidRDefault="00BB2F8C" w:rsidP="00BB2F8C">
      <w:pPr>
        <w:pStyle w:val="Standard"/>
        <w:jc w:val="center"/>
        <w:rPr>
          <w:rFonts w:ascii="Segoe UI" w:hAnsi="Segoe UI" w:cs="Segoe UI"/>
          <w:b/>
          <w:bCs/>
          <w:sz w:val="32"/>
          <w:szCs w:val="32"/>
        </w:rPr>
      </w:pPr>
      <w:hyperlink r:id="rId54" w:history="1">
        <w:r w:rsidRPr="00EB6885">
          <w:rPr>
            <w:rStyle w:val="Hyperlink"/>
            <w:rFonts w:ascii="Segoe UI" w:hAnsi="Segoe UI" w:cs="Segoe UI"/>
            <w:b/>
            <w:bCs/>
            <w:sz w:val="32"/>
            <w:szCs w:val="32"/>
          </w:rPr>
          <w:t>https://www.youtube.com/watch?app=desktop&amp;v=N4tyqNV63KE</w:t>
        </w:r>
      </w:hyperlink>
    </w:p>
    <w:p w14:paraId="4893ABAC" w14:textId="77777777" w:rsidR="001724EB" w:rsidRPr="00EB6885" w:rsidRDefault="001724EB" w:rsidP="00BB4DD3">
      <w:pPr>
        <w:jc w:val="center"/>
        <w:rPr>
          <w:rFonts w:ascii="Segoe UI" w:hAnsi="Segoe UI" w:cs="Segoe UI"/>
          <w:sz w:val="32"/>
          <w:szCs w:val="32"/>
        </w:rPr>
      </w:pPr>
    </w:p>
    <w:p w14:paraId="4DB32023" w14:textId="72141247" w:rsidR="008D05A5" w:rsidRPr="00EB6885" w:rsidRDefault="005E0625" w:rsidP="005E0625">
      <w:pPr>
        <w:rPr>
          <w:rFonts w:ascii="Segoe UI" w:hAnsi="Segoe UI" w:cs="Segoe UI"/>
          <w:sz w:val="32"/>
          <w:szCs w:val="32"/>
        </w:rPr>
      </w:pPr>
      <w:r w:rsidRPr="00EB6885">
        <w:rPr>
          <w:rFonts w:ascii="Segoe UI" w:hAnsi="Segoe UI" w:cs="Segoe UI"/>
          <w:b/>
          <w:bCs/>
          <w:color w:val="ED7D31"/>
          <w:sz w:val="36"/>
          <w:szCs w:val="36"/>
        </w:rPr>
        <w:lastRenderedPageBreak/>
        <w:t>--------------</w:t>
      </w:r>
    </w:p>
    <w:p w14:paraId="4E06A65C" w14:textId="3F40EDED" w:rsidR="00521A5D" w:rsidRPr="00EB6885" w:rsidRDefault="00521A5D" w:rsidP="00BB4DD3">
      <w:pPr>
        <w:jc w:val="center"/>
        <w:rPr>
          <w:rFonts w:ascii="Segoe UI" w:hAnsi="Segoe UI" w:cs="Segoe UI"/>
          <w:b/>
          <w:bCs/>
          <w:sz w:val="32"/>
          <w:szCs w:val="32"/>
        </w:rPr>
      </w:pPr>
      <w:r w:rsidRPr="00EB6885">
        <w:rPr>
          <w:rFonts w:ascii="Segoe UI" w:hAnsi="Segoe UI" w:cs="Segoe UI"/>
          <w:b/>
          <w:bCs/>
          <w:sz w:val="32"/>
          <w:szCs w:val="32"/>
        </w:rPr>
        <w:t>France now calls for elimination of cash</w:t>
      </w:r>
    </w:p>
    <w:p w14:paraId="786E7E8C" w14:textId="4B469C5A" w:rsidR="00B57B04" w:rsidRPr="00EB6885" w:rsidRDefault="00B57B04" w:rsidP="00BB4DD3">
      <w:pPr>
        <w:jc w:val="center"/>
        <w:rPr>
          <w:rFonts w:ascii="Segoe UI" w:hAnsi="Segoe UI" w:cs="Segoe UI"/>
          <w:b/>
          <w:bCs/>
          <w:sz w:val="32"/>
          <w:szCs w:val="32"/>
        </w:rPr>
      </w:pPr>
      <w:r w:rsidRPr="00EB6885">
        <w:rPr>
          <w:rFonts w:ascii="Segoe UI" w:hAnsi="Segoe UI" w:cs="Segoe UI"/>
          <w:b/>
          <w:bCs/>
          <w:sz w:val="32"/>
          <w:szCs w:val="32"/>
        </w:rPr>
        <w:t>Digital transactions are easier to trace, including cryptocurrencies</w:t>
      </w:r>
    </w:p>
    <w:p w14:paraId="7D46A59A" w14:textId="398F52F6" w:rsidR="00B57B04" w:rsidRPr="00EB6885" w:rsidRDefault="00B57B04" w:rsidP="00BB4DD3">
      <w:pPr>
        <w:jc w:val="center"/>
        <w:rPr>
          <w:rFonts w:ascii="Segoe UI" w:hAnsi="Segoe UI" w:cs="Segoe UI"/>
          <w:b/>
          <w:bCs/>
          <w:sz w:val="32"/>
          <w:szCs w:val="32"/>
        </w:rPr>
      </w:pPr>
      <w:r w:rsidRPr="00EB6885">
        <w:rPr>
          <w:rFonts w:ascii="Segoe UI" w:hAnsi="Segoe UI" w:cs="Segoe UI"/>
          <w:b/>
          <w:bCs/>
          <w:sz w:val="32"/>
          <w:szCs w:val="32"/>
        </w:rPr>
        <w:t>As usual – the same lies are relied upon: help combat drug trafficking (which gov’ts are an integral part of), and collection of taxes.</w:t>
      </w:r>
    </w:p>
    <w:p w14:paraId="0AD8B185" w14:textId="4FAD1615" w:rsidR="00B57B04" w:rsidRPr="00EB6885" w:rsidRDefault="00B57B04" w:rsidP="00BB4DD3">
      <w:pPr>
        <w:jc w:val="center"/>
        <w:rPr>
          <w:rFonts w:ascii="Segoe UI" w:hAnsi="Segoe UI" w:cs="Segoe UI"/>
          <w:b/>
          <w:bCs/>
          <w:sz w:val="32"/>
          <w:szCs w:val="32"/>
        </w:rPr>
      </w:pPr>
      <w:hyperlink r:id="rId55" w:history="1">
        <w:r w:rsidRPr="00EB6885">
          <w:rPr>
            <w:rStyle w:val="Hyperlink"/>
            <w:rFonts w:ascii="Segoe UI" w:hAnsi="Segoe UI" w:cs="Segoe UI"/>
            <w:b/>
            <w:bCs/>
            <w:sz w:val="32"/>
            <w:szCs w:val="32"/>
          </w:rPr>
          <w:t>https://www.rt.com/news/618025-france-minister-ban-cash/</w:t>
        </w:r>
      </w:hyperlink>
      <w:r w:rsidRPr="00EB6885">
        <w:rPr>
          <w:rFonts w:ascii="Segoe UI" w:hAnsi="Segoe UI" w:cs="Segoe UI"/>
          <w:b/>
          <w:bCs/>
          <w:sz w:val="32"/>
          <w:szCs w:val="32"/>
        </w:rPr>
        <w:t xml:space="preserve"> </w:t>
      </w:r>
    </w:p>
    <w:p w14:paraId="783F589E" w14:textId="4E30E444" w:rsidR="00521A5D" w:rsidRPr="00EB6885" w:rsidRDefault="00B57B04" w:rsidP="00B57B04">
      <w:pPr>
        <w:rPr>
          <w:rFonts w:ascii="Segoe UI" w:hAnsi="Segoe UI" w:cs="Segoe UI"/>
          <w:sz w:val="32"/>
          <w:szCs w:val="32"/>
        </w:rPr>
      </w:pPr>
      <w:r w:rsidRPr="00EB6885">
        <w:rPr>
          <w:rFonts w:ascii="Segoe UI" w:hAnsi="Segoe UI" w:cs="Segoe UI"/>
          <w:b/>
          <w:bCs/>
          <w:color w:val="ED7D31"/>
          <w:sz w:val="36"/>
          <w:szCs w:val="36"/>
        </w:rPr>
        <w:t>--------------</w:t>
      </w:r>
    </w:p>
    <w:p w14:paraId="524694BB" w14:textId="03589456" w:rsidR="00451EA5" w:rsidRDefault="00451EA5" w:rsidP="00BB4DD3">
      <w:pPr>
        <w:jc w:val="center"/>
        <w:rPr>
          <w:rFonts w:ascii="Segoe UI" w:hAnsi="Segoe UI" w:cs="Segoe UI"/>
          <w:sz w:val="32"/>
          <w:szCs w:val="32"/>
        </w:rPr>
      </w:pPr>
      <w:r w:rsidRPr="00EB6885">
        <w:rPr>
          <w:rFonts w:ascii="Segoe UI" w:hAnsi="Segoe UI" w:cs="Segoe UI"/>
          <w:sz w:val="32"/>
          <w:szCs w:val="32"/>
        </w:rPr>
        <w:t xml:space="preserve">The Bank of Canada (B of C) has </w:t>
      </w:r>
      <w:r w:rsidR="00521A5D" w:rsidRPr="00EB6885">
        <w:rPr>
          <w:rFonts w:ascii="Segoe UI" w:hAnsi="Segoe UI" w:cs="Segoe UI"/>
          <w:sz w:val="32"/>
          <w:szCs w:val="32"/>
        </w:rPr>
        <w:t>previously</w:t>
      </w:r>
      <w:r w:rsidRPr="00EB6885">
        <w:rPr>
          <w:rFonts w:ascii="Segoe UI" w:hAnsi="Segoe UI" w:cs="Segoe UI"/>
          <w:sz w:val="32"/>
          <w:szCs w:val="32"/>
        </w:rPr>
        <w:t xml:space="preserve"> announced plans to suspend introduction of a Central Bank Digital</w:t>
      </w:r>
      <w:r w:rsidRPr="00451EA5">
        <w:rPr>
          <w:rFonts w:ascii="Segoe UI" w:hAnsi="Segoe UI" w:cs="Segoe UI"/>
          <w:sz w:val="32"/>
          <w:szCs w:val="32"/>
        </w:rPr>
        <w:t xml:space="preserve"> Currency (CBDC) to the public. </w:t>
      </w:r>
    </w:p>
    <w:p w14:paraId="036CB8DD" w14:textId="77777777" w:rsidR="00451EA5" w:rsidRPr="00451EA5" w:rsidRDefault="00451EA5" w:rsidP="00BB4DD3">
      <w:pPr>
        <w:jc w:val="center"/>
        <w:rPr>
          <w:rFonts w:ascii="Segoe UI" w:hAnsi="Segoe UI" w:cs="Segoe UI"/>
          <w:sz w:val="10"/>
          <w:szCs w:val="10"/>
        </w:rPr>
      </w:pPr>
    </w:p>
    <w:p w14:paraId="05E0DA4E" w14:textId="222B22AF" w:rsidR="00451EA5" w:rsidRPr="00451EA5" w:rsidRDefault="00451EA5" w:rsidP="00BB4DD3">
      <w:pPr>
        <w:jc w:val="center"/>
        <w:rPr>
          <w:rFonts w:ascii="Segoe UI" w:hAnsi="Segoe UI" w:cs="Segoe UI"/>
          <w:b/>
          <w:bCs/>
          <w:sz w:val="32"/>
          <w:szCs w:val="32"/>
        </w:rPr>
      </w:pPr>
      <w:hyperlink r:id="rId56" w:history="1">
        <w:r w:rsidRPr="00451EA5">
          <w:rPr>
            <w:rStyle w:val="Hyperlink"/>
            <w:rFonts w:ascii="Segoe UI" w:hAnsi="Segoe UI" w:cs="Segoe UI"/>
            <w:b/>
            <w:bCs/>
            <w:sz w:val="32"/>
            <w:szCs w:val="32"/>
          </w:rPr>
          <w:t>https://www.kitco.com/news/article/2024-09-20/bank-canada-suspends-plans-introduce-cbdc-public</w:t>
        </w:r>
      </w:hyperlink>
      <w:r w:rsidRPr="00451EA5">
        <w:rPr>
          <w:rFonts w:ascii="Segoe UI" w:hAnsi="Segoe UI" w:cs="Segoe UI"/>
          <w:b/>
          <w:bCs/>
          <w:sz w:val="32"/>
          <w:szCs w:val="32"/>
        </w:rPr>
        <w:t xml:space="preserve"> </w:t>
      </w:r>
    </w:p>
    <w:p w14:paraId="05F20FCD" w14:textId="6A262226" w:rsidR="00451EA5" w:rsidRDefault="00451EA5" w:rsidP="00D41AEA">
      <w:pPr>
        <w:jc w:val="both"/>
        <w:rPr>
          <w:rFonts w:ascii="Segoe UI" w:hAnsi="Segoe UI" w:cs="Segoe UI"/>
          <w:sz w:val="32"/>
          <w:szCs w:val="32"/>
        </w:rPr>
      </w:pPr>
      <w:r w:rsidRPr="00451EA5">
        <w:rPr>
          <w:rFonts w:ascii="Segoe UI" w:hAnsi="Segoe UI" w:cs="Segoe UI"/>
          <w:sz w:val="32"/>
          <w:szCs w:val="32"/>
        </w:rPr>
        <w:t>While this may sound victorious on its face, and there is much positive to say when such plans are shelved or put on hold, please remember the use of the word “</w:t>
      </w:r>
      <w:r w:rsidRPr="00451EA5">
        <w:rPr>
          <w:rFonts w:ascii="Segoe UI" w:hAnsi="Segoe UI" w:cs="Segoe UI"/>
          <w:i/>
          <w:iCs/>
          <w:sz w:val="32"/>
          <w:szCs w:val="32"/>
        </w:rPr>
        <w:t>suspend</w:t>
      </w:r>
      <w:r w:rsidRPr="00451EA5">
        <w:rPr>
          <w:rFonts w:ascii="Segoe UI" w:hAnsi="Segoe UI" w:cs="Segoe UI"/>
          <w:sz w:val="32"/>
          <w:szCs w:val="32"/>
        </w:rPr>
        <w:t>” as opposed to “</w:t>
      </w:r>
      <w:r w:rsidRPr="00451EA5">
        <w:rPr>
          <w:rFonts w:ascii="Segoe UI" w:hAnsi="Segoe UI" w:cs="Segoe UI"/>
          <w:i/>
          <w:iCs/>
          <w:sz w:val="32"/>
          <w:szCs w:val="32"/>
        </w:rPr>
        <w:t>cancel</w:t>
      </w:r>
      <w:r w:rsidRPr="00451EA5">
        <w:rPr>
          <w:rFonts w:ascii="Segoe UI" w:hAnsi="Segoe UI" w:cs="Segoe UI"/>
          <w:sz w:val="32"/>
          <w:szCs w:val="32"/>
        </w:rPr>
        <w:t xml:space="preserve">”. </w:t>
      </w:r>
    </w:p>
    <w:p w14:paraId="19D7ECB3" w14:textId="4651AEC3" w:rsidR="00451EA5" w:rsidRPr="00451EA5" w:rsidRDefault="00451EA5" w:rsidP="00D41AEA">
      <w:pPr>
        <w:jc w:val="both"/>
        <w:rPr>
          <w:rFonts w:ascii="Segoe UI" w:hAnsi="Segoe UI" w:cs="Segoe UI"/>
          <w:sz w:val="32"/>
          <w:szCs w:val="32"/>
        </w:rPr>
      </w:pPr>
      <w:r>
        <w:rPr>
          <w:rFonts w:ascii="Segoe UI" w:hAnsi="Segoe UI" w:cs="Segoe UI"/>
          <w:sz w:val="32"/>
          <w:szCs w:val="32"/>
        </w:rPr>
        <w:t>Has the B of C simply decided to wait on the outcomes and research from other countries and then simply tag along?</w:t>
      </w:r>
    </w:p>
    <w:p w14:paraId="0F43D478" w14:textId="4EEB5F44"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In this past summer, the B of C was recommending Canada provide its own CBDC for digital payments.  This apparently has been suspended or now put on hold.  We can only hope for some permanency to this decision.</w:t>
      </w:r>
    </w:p>
    <w:p w14:paraId="2D7D9591" w14:textId="69FD0831"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We need a Constitutional amendment that 100% absolutely provides for the mandatory use and acceptance of cash for all transactions – in any amount.  So, if you wish to pay $1 000 000.00 for a house in $100/bills, you should be allowed </w:t>
      </w:r>
      <w:proofErr w:type="gramStart"/>
      <w:r w:rsidRPr="00451EA5">
        <w:rPr>
          <w:rFonts w:ascii="Segoe UI" w:hAnsi="Segoe UI" w:cs="Segoe UI"/>
          <w:sz w:val="32"/>
          <w:szCs w:val="32"/>
        </w:rPr>
        <w:t>to</w:t>
      </w:r>
      <w:proofErr w:type="gramEnd"/>
      <w:r w:rsidRPr="00451EA5">
        <w:rPr>
          <w:rFonts w:ascii="Segoe UI" w:hAnsi="Segoe UI" w:cs="Segoe UI"/>
          <w:sz w:val="32"/>
          <w:szCs w:val="32"/>
        </w:rPr>
        <w:t xml:space="preserve"> so do.  That is privacy. </w:t>
      </w:r>
    </w:p>
    <w:p w14:paraId="543CBB45" w14:textId="3DFBDF7E"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lastRenderedPageBreak/>
        <w:t xml:space="preserve">Conversely, </w:t>
      </w:r>
      <w:r w:rsidRPr="00451EA5">
        <w:rPr>
          <w:rFonts w:ascii="Segoe UI" w:hAnsi="Segoe UI" w:cs="Segoe UI"/>
          <w:sz w:val="32"/>
          <w:szCs w:val="32"/>
          <w:u w:val="single"/>
        </w:rPr>
        <w:t>Google</w:t>
      </w:r>
      <w:r w:rsidRPr="00451EA5">
        <w:rPr>
          <w:rFonts w:ascii="Segoe UI" w:hAnsi="Segoe UI" w:cs="Segoe UI"/>
          <w:sz w:val="32"/>
          <w:szCs w:val="32"/>
        </w:rPr>
        <w:t xml:space="preserve"> has announced that the Google Wallet can now function as digital ID, based on the selling point of course, of convenience to the exclusion of all privacy.  Once privacy is lost, so is freedom.</w:t>
      </w:r>
    </w:p>
    <w:p w14:paraId="3CA338AD" w14:textId="79529A64" w:rsidR="00451EA5" w:rsidRPr="00451EA5" w:rsidRDefault="00451EA5" w:rsidP="00D41AEA">
      <w:pPr>
        <w:ind w:left="851"/>
        <w:jc w:val="both"/>
        <w:rPr>
          <w:rFonts w:ascii="Segoe UI" w:hAnsi="Segoe UI" w:cs="Segoe UI"/>
          <w:sz w:val="32"/>
          <w:szCs w:val="32"/>
        </w:rPr>
      </w:pPr>
      <w:r w:rsidRPr="00451EA5">
        <w:rPr>
          <w:rFonts w:ascii="Segoe UI" w:hAnsi="Segoe UI" w:cs="Segoe UI"/>
          <w:sz w:val="32"/>
          <w:szCs w:val="32"/>
        </w:rPr>
        <w:t>“</w:t>
      </w:r>
      <w:r w:rsidRPr="00451EA5">
        <w:rPr>
          <w:rFonts w:ascii="Segoe UI" w:hAnsi="Segoe UI" w:cs="Segoe UI"/>
          <w:i/>
          <w:iCs/>
          <w:sz w:val="32"/>
          <w:szCs w:val="32"/>
        </w:rPr>
        <w:t>Imagine starting a vacation like this,” Google Wallet executive Alan Stapelberg wrote in a </w:t>
      </w:r>
      <w:hyperlink r:id="rId57" w:history="1">
        <w:r w:rsidRPr="00451EA5">
          <w:rPr>
            <w:rStyle w:val="Hyperlink"/>
            <w:rFonts w:ascii="Segoe UI" w:hAnsi="Segoe UI" w:cs="Segoe UI"/>
            <w:i/>
            <w:iCs/>
            <w:sz w:val="32"/>
            <w:szCs w:val="32"/>
            <w:u w:val="none"/>
          </w:rPr>
          <w:t>blog post</w:t>
        </w:r>
      </w:hyperlink>
      <w:r w:rsidRPr="00451EA5">
        <w:rPr>
          <w:rFonts w:ascii="Segoe UI" w:hAnsi="Segoe UI" w:cs="Segoe UI"/>
          <w:i/>
          <w:iCs/>
          <w:sz w:val="32"/>
          <w:szCs w:val="32"/>
        </w:rPr>
        <w:t> last week. “You arrive at the airport and breeze through security by tapping your phone to a reader, scanning your boarding pass and ID. While waiting to board, you grab a drink at an airport bar, tapping your phone to prove your age. When you arrive at your destination, you find your rental car and leave the lot without stopping for an in-person ID check because you already provided the necessary information in the rental car app. You check into your hotel online and your key is issued straight to your digital wallet. You do all of this with your phone — no physical wallet required</w:t>
      </w:r>
      <w:r w:rsidRPr="00451EA5">
        <w:rPr>
          <w:rFonts w:ascii="Segoe UI" w:hAnsi="Segoe UI" w:cs="Segoe UI"/>
          <w:sz w:val="32"/>
          <w:szCs w:val="32"/>
        </w:rPr>
        <w:t>.”</w:t>
      </w:r>
    </w:p>
    <w:p w14:paraId="2F2E3169" w14:textId="40ED2781" w:rsidR="009A5681" w:rsidRDefault="00451EA5" w:rsidP="00990390">
      <w:pPr>
        <w:jc w:val="center"/>
        <w:rPr>
          <w:rFonts w:ascii="Segoe UI" w:hAnsi="Segoe UI" w:cs="Segoe UI"/>
          <w:b/>
          <w:bCs/>
          <w:i/>
          <w:iCs/>
          <w:sz w:val="32"/>
          <w:szCs w:val="32"/>
        </w:rPr>
      </w:pPr>
      <w:hyperlink r:id="rId58" w:history="1">
        <w:r w:rsidRPr="00451EA5">
          <w:rPr>
            <w:rStyle w:val="Hyperlink"/>
            <w:rFonts w:ascii="Segoe UI" w:hAnsi="Segoe UI" w:cs="Segoe UI"/>
            <w:b/>
            <w:bCs/>
            <w:i/>
            <w:iCs/>
            <w:sz w:val="32"/>
            <w:szCs w:val="32"/>
          </w:rPr>
          <w:t>https://www.thegoldreport.com/news/google-announces-digital-id-wallet</w:t>
        </w:r>
      </w:hyperlink>
      <w:r w:rsidRPr="00451EA5">
        <w:rPr>
          <w:rFonts w:ascii="Segoe UI" w:hAnsi="Segoe UI" w:cs="Segoe UI"/>
          <w:b/>
          <w:bCs/>
          <w:i/>
          <w:iCs/>
          <w:sz w:val="32"/>
          <w:szCs w:val="32"/>
        </w:rPr>
        <w:t xml:space="preserve"> </w:t>
      </w:r>
    </w:p>
    <w:p w14:paraId="16B9BA84" w14:textId="599BB37B"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Though a bit late, in June, 2024, Norway passed legislation requiring use of cash!</w:t>
      </w:r>
    </w:p>
    <w:p w14:paraId="7812BCA3" w14:textId="71474B7D" w:rsidR="009A5681" w:rsidRDefault="009A5681" w:rsidP="00BB4DD3">
      <w:pPr>
        <w:jc w:val="center"/>
        <w:rPr>
          <w:rFonts w:ascii="Segoe UI" w:hAnsi="Segoe UI" w:cs="Segoe UI"/>
          <w:b/>
          <w:bCs/>
          <w:i/>
          <w:iCs/>
          <w:sz w:val="32"/>
          <w:szCs w:val="32"/>
        </w:rPr>
      </w:pPr>
      <w:hyperlink r:id="rId59" w:history="1">
        <w:r w:rsidRPr="00D8505F">
          <w:rPr>
            <w:rStyle w:val="Hyperlink"/>
            <w:rFonts w:ascii="Segoe UI" w:hAnsi="Segoe UI" w:cs="Segoe UI"/>
            <w:b/>
            <w:bCs/>
            <w:i/>
            <w:iCs/>
            <w:sz w:val="32"/>
            <w:szCs w:val="32"/>
          </w:rPr>
          <w:t>https://x.com/petersweden7/status/1843050565443395924?s=52</w:t>
        </w:r>
      </w:hyperlink>
      <w:r>
        <w:rPr>
          <w:rFonts w:ascii="Segoe UI" w:hAnsi="Segoe UI" w:cs="Segoe UI"/>
          <w:b/>
          <w:bCs/>
          <w:i/>
          <w:iCs/>
          <w:sz w:val="32"/>
          <w:szCs w:val="32"/>
        </w:rPr>
        <w:t xml:space="preserve"> </w:t>
      </w:r>
    </w:p>
    <w:p w14:paraId="63A35791" w14:textId="4C71E687" w:rsidR="009A5681" w:rsidRDefault="009A5681" w:rsidP="00BB4DD3">
      <w:pPr>
        <w:jc w:val="center"/>
        <w:rPr>
          <w:rFonts w:ascii="Segoe UI" w:hAnsi="Segoe UI" w:cs="Segoe UI"/>
          <w:b/>
          <w:bCs/>
          <w:i/>
          <w:iCs/>
          <w:sz w:val="32"/>
          <w:szCs w:val="32"/>
        </w:rPr>
      </w:pPr>
      <w:proofErr w:type="gramStart"/>
      <w:r>
        <w:rPr>
          <w:rFonts w:ascii="Segoe UI" w:hAnsi="Segoe UI" w:cs="Segoe UI"/>
          <w:b/>
          <w:bCs/>
          <w:i/>
          <w:iCs/>
          <w:sz w:val="32"/>
          <w:szCs w:val="32"/>
        </w:rPr>
        <w:t>Yes</w:t>
      </w:r>
      <w:proofErr w:type="gramEnd"/>
      <w:r>
        <w:rPr>
          <w:rFonts w:ascii="Segoe UI" w:hAnsi="Segoe UI" w:cs="Segoe UI"/>
          <w:b/>
          <w:bCs/>
          <w:i/>
          <w:iCs/>
          <w:sz w:val="32"/>
          <w:szCs w:val="32"/>
        </w:rPr>
        <w:t xml:space="preserve"> to cash</w:t>
      </w:r>
    </w:p>
    <w:p w14:paraId="6252E29A" w14:textId="3B01EB0D" w:rsidR="009A5681" w:rsidRPr="008C3B1B" w:rsidRDefault="009A5681" w:rsidP="008C3B1B">
      <w:pPr>
        <w:jc w:val="center"/>
        <w:rPr>
          <w:rFonts w:ascii="Segoe UI" w:hAnsi="Segoe UI" w:cs="Segoe UI"/>
          <w:b/>
          <w:bCs/>
          <w:i/>
          <w:iCs/>
          <w:sz w:val="32"/>
          <w:szCs w:val="32"/>
        </w:rPr>
      </w:pPr>
      <w:hyperlink r:id="rId60" w:history="1">
        <w:r w:rsidRPr="00D8505F">
          <w:rPr>
            <w:rStyle w:val="Hyperlink"/>
            <w:rFonts w:ascii="Segoe UI" w:hAnsi="Segoe UI" w:cs="Segoe UI"/>
            <w:b/>
            <w:bCs/>
            <w:i/>
            <w:iCs/>
            <w:sz w:val="32"/>
            <w:szCs w:val="32"/>
          </w:rPr>
          <w:t>https://x.com/jackunheard/status/1843056003497218451?s=52</w:t>
        </w:r>
      </w:hyperlink>
    </w:p>
    <w:p w14:paraId="58842CA4" w14:textId="26370BFB" w:rsidR="005E0625" w:rsidRDefault="005E0625" w:rsidP="005E0625">
      <w:pPr>
        <w:rPr>
          <w:rFonts w:ascii="Segoe UI" w:hAnsi="Segoe UI" w:cs="Segoe UI"/>
          <w:b/>
          <w:bCs/>
          <w:i/>
          <w:iCs/>
          <w:sz w:val="72"/>
          <w:szCs w:val="72"/>
          <w:highlight w:val="yellow"/>
        </w:rPr>
      </w:pPr>
      <w:r w:rsidRPr="00B24F3B">
        <w:rPr>
          <w:rFonts w:ascii="Segoe UI" w:hAnsi="Segoe UI" w:cs="Segoe UI"/>
          <w:b/>
          <w:bCs/>
          <w:color w:val="ED7D31"/>
          <w:sz w:val="36"/>
          <w:szCs w:val="36"/>
        </w:rPr>
        <w:t>--------------</w:t>
      </w:r>
    </w:p>
    <w:p w14:paraId="2AC7213A" w14:textId="17BCBF43" w:rsidR="00A222A2" w:rsidRPr="009E298C" w:rsidRDefault="00A222A2" w:rsidP="00BB4DD3">
      <w:pPr>
        <w:jc w:val="center"/>
        <w:rPr>
          <w:rFonts w:ascii="Segoe UI" w:hAnsi="Segoe UI" w:cs="Segoe UI"/>
          <w:b/>
          <w:bCs/>
          <w:i/>
          <w:iCs/>
          <w:sz w:val="36"/>
          <w:szCs w:val="36"/>
        </w:rPr>
      </w:pPr>
      <w:r w:rsidRPr="009E298C">
        <w:rPr>
          <w:rFonts w:ascii="Segoe UI" w:hAnsi="Segoe UI" w:cs="Segoe UI"/>
          <w:b/>
          <w:bCs/>
          <w:i/>
          <w:iCs/>
          <w:sz w:val="36"/>
          <w:szCs w:val="36"/>
        </w:rPr>
        <w:t xml:space="preserve">In one of the most comprehensive reports to date on the issue of CBDC, the JCCF has just published: Central Bank Digital Currency? – What it is and how it could impact your privacy, security, and autonomy </w:t>
      </w:r>
    </w:p>
    <w:p w14:paraId="705562B7" w14:textId="720CE4C4" w:rsidR="00185225" w:rsidRDefault="00A222A2" w:rsidP="00BB4DD3">
      <w:pPr>
        <w:jc w:val="center"/>
        <w:rPr>
          <w:rFonts w:ascii="Segoe UI" w:hAnsi="Segoe UI" w:cs="Segoe UI"/>
          <w:b/>
          <w:bCs/>
          <w:i/>
          <w:iCs/>
          <w:sz w:val="32"/>
          <w:szCs w:val="32"/>
        </w:rPr>
      </w:pPr>
      <w:hyperlink r:id="rId61" w:history="1">
        <w:r w:rsidRPr="009E298C">
          <w:rPr>
            <w:rStyle w:val="Hyperlink"/>
            <w:rFonts w:ascii="Segoe UI" w:hAnsi="Segoe UI" w:cs="Segoe UI"/>
            <w:b/>
            <w:bCs/>
            <w:i/>
            <w:iCs/>
            <w:sz w:val="36"/>
            <w:szCs w:val="36"/>
          </w:rPr>
          <w:t>https://www.jccf.ca/wp-content/uploads/2025/03/CBDC_Final-Report_March-17_Justice-Centre-for-Constitutional-Freedoms.pdf</w:t>
        </w:r>
      </w:hyperlink>
      <w:r w:rsidRPr="00A222A2">
        <w:rPr>
          <w:rFonts w:ascii="Segoe UI" w:hAnsi="Segoe UI" w:cs="Segoe UI"/>
          <w:b/>
          <w:bCs/>
          <w:i/>
          <w:iCs/>
          <w:sz w:val="32"/>
          <w:szCs w:val="32"/>
        </w:rPr>
        <w:t xml:space="preserve"> </w:t>
      </w:r>
    </w:p>
    <w:p w14:paraId="58270C19" w14:textId="77777777" w:rsidR="001F3D3A" w:rsidRDefault="001F3D3A" w:rsidP="00BB4DD3">
      <w:pPr>
        <w:jc w:val="center"/>
        <w:rPr>
          <w:rFonts w:ascii="Segoe UI" w:hAnsi="Segoe UI" w:cs="Segoe UI"/>
          <w:b/>
          <w:bCs/>
          <w:i/>
          <w:iCs/>
          <w:sz w:val="32"/>
          <w:szCs w:val="32"/>
        </w:rPr>
      </w:pPr>
    </w:p>
    <w:p w14:paraId="64999B6C" w14:textId="66B85273" w:rsidR="001F3D3A" w:rsidRPr="001F3D3A" w:rsidRDefault="001F3D3A" w:rsidP="001F3D3A">
      <w:pPr>
        <w:rPr>
          <w:rFonts w:ascii="Segoe UI" w:hAnsi="Segoe UI" w:cs="Segoe UI"/>
          <w:b/>
          <w:bCs/>
          <w:i/>
          <w:iCs/>
          <w:sz w:val="40"/>
          <w:szCs w:val="40"/>
          <w:highlight w:val="cyan"/>
        </w:rPr>
      </w:pPr>
      <w:r w:rsidRPr="001F3D3A">
        <w:rPr>
          <w:rFonts w:ascii="Segoe UI" w:hAnsi="Segoe UI" w:cs="Segoe UI"/>
          <w:b/>
          <w:bCs/>
          <w:i/>
          <w:iCs/>
          <w:sz w:val="40"/>
          <w:szCs w:val="40"/>
          <w:highlight w:val="cyan"/>
        </w:rPr>
        <w:t>MUST READ</w:t>
      </w:r>
    </w:p>
    <w:p w14:paraId="2372D24B" w14:textId="32191AA9" w:rsidR="009E298C" w:rsidRDefault="0087543F" w:rsidP="00BB4DD3">
      <w:pPr>
        <w:jc w:val="center"/>
        <w:rPr>
          <w:rFonts w:ascii="Segoe UI" w:hAnsi="Segoe UI" w:cs="Segoe UI"/>
          <w:b/>
          <w:bCs/>
          <w:i/>
          <w:iCs/>
          <w:sz w:val="72"/>
          <w:szCs w:val="72"/>
          <w:highlight w:val="yellow"/>
        </w:rPr>
      </w:pPr>
      <w:r>
        <w:rPr>
          <w:noProof/>
        </w:rPr>
        <w:drawing>
          <wp:inline distT="0" distB="0" distL="0" distR="0" wp14:anchorId="082090B4" wp14:editId="645BEB8E">
            <wp:extent cx="5800725" cy="7277100"/>
            <wp:effectExtent l="0" t="0" r="9525" b="0"/>
            <wp:docPr id="123072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9480" name=""/>
                    <pic:cNvPicPr/>
                  </pic:nvPicPr>
                  <pic:blipFill>
                    <a:blip r:embed="rId62"/>
                    <a:stretch>
                      <a:fillRect/>
                    </a:stretch>
                  </pic:blipFill>
                  <pic:spPr>
                    <a:xfrm>
                      <a:off x="0" y="0"/>
                      <a:ext cx="5800725" cy="7277100"/>
                    </a:xfrm>
                    <a:prstGeom prst="rect">
                      <a:avLst/>
                    </a:prstGeom>
                  </pic:spPr>
                </pic:pic>
              </a:graphicData>
            </a:graphic>
          </wp:inline>
        </w:drawing>
      </w:r>
    </w:p>
    <w:p w14:paraId="4634064D" w14:textId="3994FB20" w:rsidR="00BB4DD3" w:rsidRPr="00EB6885" w:rsidRDefault="00BB4DD3" w:rsidP="00BB4DD3">
      <w:pPr>
        <w:jc w:val="center"/>
        <w:rPr>
          <w:rFonts w:ascii="Segoe UI" w:hAnsi="Segoe UI" w:cs="Segoe UI"/>
          <w:b/>
          <w:bCs/>
          <w:i/>
          <w:iCs/>
          <w:sz w:val="72"/>
          <w:szCs w:val="72"/>
        </w:rPr>
      </w:pPr>
      <w:r w:rsidRPr="00EB6885">
        <w:rPr>
          <w:rFonts w:ascii="Segoe UI" w:hAnsi="Segoe UI" w:cs="Segoe UI"/>
          <w:b/>
          <w:bCs/>
          <w:i/>
          <w:iCs/>
          <w:sz w:val="72"/>
          <w:szCs w:val="72"/>
        </w:rPr>
        <w:lastRenderedPageBreak/>
        <w:t>REMINDER</w:t>
      </w:r>
    </w:p>
    <w:p w14:paraId="54E2A332" w14:textId="77777777" w:rsidR="00BB4DD3" w:rsidRPr="00EB6885" w:rsidRDefault="00BB4DD3" w:rsidP="00BB4DD3">
      <w:pPr>
        <w:jc w:val="center"/>
        <w:rPr>
          <w:rFonts w:ascii="Segoe UI" w:hAnsi="Segoe UI" w:cs="Segoe UI"/>
          <w:b/>
          <w:bCs/>
          <w:i/>
          <w:iCs/>
          <w:sz w:val="52"/>
          <w:szCs w:val="52"/>
        </w:rPr>
      </w:pPr>
      <w:r w:rsidRPr="00EB6885">
        <w:rPr>
          <w:rFonts w:ascii="Segoe UI" w:hAnsi="Segoe UI" w:cs="Segoe UI"/>
          <w:b/>
          <w:bCs/>
          <w:i/>
          <w:iCs/>
          <w:sz w:val="52"/>
          <w:szCs w:val="52"/>
        </w:rPr>
        <w:t>New Credit Card Fees &amp; Lack of Privacy</w:t>
      </w:r>
    </w:p>
    <w:p w14:paraId="159B8C3C" w14:textId="77777777"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It is starting – Use cash as much as possible – use credit cards or digital </w:t>
      </w:r>
      <w:r w:rsidRPr="00EB6885">
        <w:rPr>
          <w:rFonts w:ascii="Segoe UI" w:hAnsi="Segoe UI" w:cs="Segoe UI"/>
          <w:sz w:val="36"/>
          <w:szCs w:val="36"/>
          <w:u w:val="single"/>
        </w:rPr>
        <w:t>only</w:t>
      </w:r>
      <w:r w:rsidRPr="00EB6885">
        <w:rPr>
          <w:rFonts w:ascii="Segoe UI" w:hAnsi="Segoe UI" w:cs="Segoe UI"/>
          <w:sz w:val="36"/>
          <w:szCs w:val="36"/>
        </w:rPr>
        <w:t xml:space="preserve"> if there is no other alternative. </w:t>
      </w:r>
    </w:p>
    <w:p w14:paraId="1369BE97" w14:textId="77777777" w:rsidR="00F131E2" w:rsidRPr="00EB6885" w:rsidRDefault="00F131E2" w:rsidP="00912805">
      <w:pPr>
        <w:spacing w:after="0" w:line="240" w:lineRule="auto"/>
        <w:jc w:val="center"/>
        <w:rPr>
          <w:rFonts w:ascii="Segoe UI" w:hAnsi="Segoe UI" w:cs="Segoe UI"/>
          <w:sz w:val="36"/>
          <w:szCs w:val="36"/>
        </w:rPr>
      </w:pPr>
    </w:p>
    <w:p w14:paraId="31DC0416" w14:textId="33A671D5" w:rsidR="00912805" w:rsidRPr="00EB6885" w:rsidRDefault="00912805" w:rsidP="00912805">
      <w:pPr>
        <w:spacing w:after="0" w:line="240" w:lineRule="auto"/>
        <w:jc w:val="center"/>
        <w:rPr>
          <w:rFonts w:ascii="Segoe UI" w:hAnsi="Segoe UI" w:cs="Segoe UI"/>
          <w:sz w:val="36"/>
          <w:szCs w:val="36"/>
        </w:rPr>
      </w:pPr>
      <w:r w:rsidRPr="00EB6885">
        <w:rPr>
          <w:rFonts w:ascii="Segoe UI" w:hAnsi="Segoe UI" w:cs="Segoe UI"/>
          <w:sz w:val="36"/>
          <w:szCs w:val="36"/>
        </w:rPr>
        <w:t>The Bank of Canada is admittedly planning for digital currency.  It claims that it will not replace cash – BUT – and here is the caveat, it will continue to use cash “</w:t>
      </w:r>
      <w:r w:rsidRPr="00EB6885">
        <w:rPr>
          <w:rFonts w:ascii="Segoe UI" w:hAnsi="Segoe UI" w:cs="Segoe UI"/>
          <w:i/>
          <w:iCs/>
          <w:sz w:val="36"/>
          <w:szCs w:val="36"/>
        </w:rPr>
        <w:t>notes for as long as Canadians want them</w:t>
      </w:r>
      <w:r w:rsidRPr="00EB6885">
        <w:rPr>
          <w:rFonts w:ascii="Segoe UI" w:hAnsi="Segoe UI" w:cs="Segoe UI"/>
          <w:sz w:val="36"/>
          <w:szCs w:val="36"/>
        </w:rPr>
        <w:t>.”</w:t>
      </w:r>
    </w:p>
    <w:p w14:paraId="4BF988A1" w14:textId="77777777" w:rsidR="005C366E" w:rsidRPr="00EB6885" w:rsidRDefault="005C366E" w:rsidP="00912805">
      <w:pPr>
        <w:spacing w:after="0" w:line="240" w:lineRule="auto"/>
        <w:jc w:val="center"/>
        <w:rPr>
          <w:rFonts w:ascii="Segoe UI" w:hAnsi="Segoe UI" w:cs="Segoe UI"/>
          <w:sz w:val="36"/>
          <w:szCs w:val="36"/>
        </w:rPr>
      </w:pPr>
    </w:p>
    <w:p w14:paraId="2BE8C4BA" w14:textId="77777777" w:rsidR="00912805" w:rsidRPr="00EB6885" w:rsidRDefault="00912805" w:rsidP="00912805">
      <w:pPr>
        <w:spacing w:after="0" w:line="240" w:lineRule="auto"/>
        <w:jc w:val="center"/>
        <w:rPr>
          <w:rFonts w:ascii="Segoe UI" w:hAnsi="Segoe UI" w:cs="Segoe UI"/>
          <w:sz w:val="36"/>
          <w:szCs w:val="36"/>
        </w:rPr>
      </w:pPr>
      <w:r w:rsidRPr="00EB6885">
        <w:rPr>
          <w:rFonts w:ascii="Segoe UI" w:hAnsi="Segoe UI" w:cs="Segoe UI"/>
          <w:sz w:val="36"/>
          <w:szCs w:val="36"/>
        </w:rPr>
        <w:t>In other words, if you don’t use cash, you will lose it.  Reading between the lines, it is clear that the Gov’t will simply issue press releases and polls showing most Canadians don’t use and/or don’t want cash, and then the Bank of Canada will claim it has to eliminate cash because few people are using it or want it, and it is, ironically, too costly to maintain printing the notes and coins.</w:t>
      </w:r>
    </w:p>
    <w:p w14:paraId="64CE3353" w14:textId="47914AA0" w:rsidR="00912805" w:rsidRPr="00EB6885" w:rsidRDefault="00912805" w:rsidP="00912805">
      <w:pPr>
        <w:spacing w:after="0" w:line="240" w:lineRule="auto"/>
        <w:jc w:val="center"/>
        <w:rPr>
          <w:rFonts w:ascii="Segoe UI" w:hAnsi="Segoe UI" w:cs="Segoe UI"/>
          <w:b/>
          <w:bCs/>
          <w:sz w:val="36"/>
          <w:szCs w:val="36"/>
        </w:rPr>
      </w:pPr>
      <w:r w:rsidRPr="00EB6885">
        <w:rPr>
          <w:rFonts w:ascii="Segoe UI" w:hAnsi="Segoe UI" w:cs="Segoe UI"/>
          <w:b/>
          <w:bCs/>
          <w:sz w:val="36"/>
          <w:szCs w:val="36"/>
        </w:rPr>
        <w:t xml:space="preserve"> </w:t>
      </w:r>
    </w:p>
    <w:p w14:paraId="3E3D6D2E" w14:textId="3661B261" w:rsidR="00912805" w:rsidRPr="00EB6885" w:rsidRDefault="00912805" w:rsidP="00912805">
      <w:pPr>
        <w:spacing w:after="0" w:line="240" w:lineRule="auto"/>
        <w:jc w:val="center"/>
        <w:rPr>
          <w:rFonts w:ascii="Segoe UI" w:hAnsi="Segoe UI" w:cs="Segoe UI"/>
          <w:b/>
          <w:bCs/>
          <w:sz w:val="36"/>
          <w:szCs w:val="36"/>
        </w:rPr>
      </w:pPr>
      <w:hyperlink r:id="rId63" w:anchor="what-digital-canadian" w:history="1">
        <w:r w:rsidRPr="00EB6885">
          <w:rPr>
            <w:rStyle w:val="Hyperlink"/>
            <w:rFonts w:ascii="Segoe UI" w:hAnsi="Segoe UI" w:cs="Segoe UI"/>
            <w:b/>
            <w:bCs/>
            <w:sz w:val="36"/>
            <w:szCs w:val="36"/>
          </w:rPr>
          <w:t>https://www.bankofcanada.ca/digitaldollar/#what-digital-canadian</w:t>
        </w:r>
      </w:hyperlink>
      <w:r w:rsidRPr="00EB6885">
        <w:rPr>
          <w:rFonts w:ascii="Segoe UI" w:hAnsi="Segoe UI" w:cs="Segoe UI"/>
          <w:b/>
          <w:bCs/>
          <w:sz w:val="36"/>
          <w:szCs w:val="36"/>
        </w:rPr>
        <w:t xml:space="preserve"> </w:t>
      </w:r>
    </w:p>
    <w:p w14:paraId="105B4345" w14:textId="77777777" w:rsidR="00912805" w:rsidRPr="00EB6885" w:rsidRDefault="00912805" w:rsidP="00912805">
      <w:pPr>
        <w:spacing w:after="0" w:line="240" w:lineRule="auto"/>
        <w:jc w:val="center"/>
        <w:rPr>
          <w:rFonts w:ascii="Segoe UI" w:hAnsi="Segoe UI" w:cs="Segoe UI"/>
          <w:b/>
          <w:bCs/>
          <w:sz w:val="36"/>
          <w:szCs w:val="36"/>
        </w:rPr>
      </w:pPr>
    </w:p>
    <w:p w14:paraId="7989B80B" w14:textId="6E95F423" w:rsidR="00A36F60" w:rsidRPr="00EB6885" w:rsidRDefault="00A36F60"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Bill Still, the US Patriot and author of the incredible </w:t>
      </w:r>
      <w:r w:rsidR="00676E69" w:rsidRPr="00EB6885">
        <w:rPr>
          <w:rFonts w:ascii="Segoe UI" w:hAnsi="Segoe UI" w:cs="Segoe UI"/>
          <w:sz w:val="36"/>
          <w:szCs w:val="36"/>
        </w:rPr>
        <w:t>documentary, The Money Masters, outlines the results of recent polls showing that 86% of Canadians fear the digital dollar!!!  Wow.</w:t>
      </w:r>
    </w:p>
    <w:p w14:paraId="76F763B5" w14:textId="3EFB616E" w:rsidR="00676E69" w:rsidRPr="00EB6885" w:rsidRDefault="00420BE1" w:rsidP="005C366E">
      <w:pPr>
        <w:spacing w:after="0" w:line="240" w:lineRule="auto"/>
        <w:jc w:val="center"/>
        <w:rPr>
          <w:rFonts w:ascii="Segoe UI" w:hAnsi="Segoe UI" w:cs="Segoe UI"/>
          <w:sz w:val="36"/>
          <w:szCs w:val="36"/>
        </w:rPr>
      </w:pPr>
      <w:r w:rsidRPr="00EB6885">
        <w:rPr>
          <w:rFonts w:ascii="Segoe UI" w:hAnsi="Segoe UI" w:cs="Segoe UI"/>
          <w:sz w:val="36"/>
          <w:szCs w:val="36"/>
        </w:rPr>
        <w:t>87% of Canadians have heard or are aware of the Bank of Canada’s CBDC (Central Bank Digital Currency), and 82% are strongly opposed to it!!</w:t>
      </w:r>
    </w:p>
    <w:p w14:paraId="5421D129" w14:textId="7385CE70" w:rsidR="00420BE1" w:rsidRPr="00EB6885" w:rsidRDefault="00420BE1" w:rsidP="00912805">
      <w:pPr>
        <w:spacing w:after="0" w:line="240" w:lineRule="auto"/>
        <w:jc w:val="center"/>
        <w:rPr>
          <w:rFonts w:ascii="Segoe UI" w:hAnsi="Segoe UI" w:cs="Segoe UI"/>
          <w:b/>
          <w:bCs/>
          <w:sz w:val="36"/>
          <w:szCs w:val="36"/>
        </w:rPr>
      </w:pPr>
      <w:r w:rsidRPr="00EB6885">
        <w:rPr>
          <w:rFonts w:ascii="Segoe UI" w:hAnsi="Segoe UI" w:cs="Segoe UI"/>
          <w:noProof/>
        </w:rPr>
        <w:lastRenderedPageBreak/>
        <w:drawing>
          <wp:inline distT="0" distB="0" distL="0" distR="0" wp14:anchorId="6F4D8111" wp14:editId="36A58BCB">
            <wp:extent cx="6475730" cy="1684020"/>
            <wp:effectExtent l="0" t="0" r="1270" b="0"/>
            <wp:docPr id="179274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7916" name=""/>
                    <pic:cNvPicPr/>
                  </pic:nvPicPr>
                  <pic:blipFill>
                    <a:blip r:embed="rId64"/>
                    <a:stretch>
                      <a:fillRect/>
                    </a:stretch>
                  </pic:blipFill>
                  <pic:spPr>
                    <a:xfrm>
                      <a:off x="0" y="0"/>
                      <a:ext cx="6475730" cy="1684020"/>
                    </a:xfrm>
                    <a:prstGeom prst="rect">
                      <a:avLst/>
                    </a:prstGeom>
                  </pic:spPr>
                </pic:pic>
              </a:graphicData>
            </a:graphic>
          </wp:inline>
        </w:drawing>
      </w:r>
    </w:p>
    <w:p w14:paraId="38DDF53F" w14:textId="77777777" w:rsidR="00420BE1" w:rsidRPr="00EB6885" w:rsidRDefault="00420BE1" w:rsidP="00912805">
      <w:pPr>
        <w:spacing w:after="0" w:line="240" w:lineRule="auto"/>
        <w:jc w:val="center"/>
        <w:rPr>
          <w:rFonts w:ascii="Segoe UI" w:hAnsi="Segoe UI" w:cs="Segoe UI"/>
          <w:b/>
          <w:bCs/>
          <w:sz w:val="36"/>
          <w:szCs w:val="36"/>
        </w:rPr>
      </w:pPr>
    </w:p>
    <w:p w14:paraId="7AB44259" w14:textId="0025D262" w:rsidR="00A36F60" w:rsidRPr="00EB6885" w:rsidRDefault="00676E69" w:rsidP="00912805">
      <w:pPr>
        <w:spacing w:after="0" w:line="240" w:lineRule="auto"/>
        <w:jc w:val="center"/>
        <w:rPr>
          <w:rFonts w:ascii="Segoe UI" w:hAnsi="Segoe UI" w:cs="Segoe UI"/>
          <w:b/>
          <w:bCs/>
          <w:sz w:val="36"/>
          <w:szCs w:val="36"/>
        </w:rPr>
      </w:pPr>
      <w:hyperlink r:id="rId65" w:history="1">
        <w:r w:rsidRPr="00EB6885">
          <w:rPr>
            <w:rStyle w:val="Hyperlink"/>
            <w:rFonts w:ascii="Segoe UI" w:hAnsi="Segoe UI" w:cs="Segoe UI"/>
            <w:b/>
            <w:bCs/>
            <w:sz w:val="36"/>
            <w:szCs w:val="36"/>
          </w:rPr>
          <w:t>https://www.thestillreport.com/post/bank-of-canada-survey-86-fear-digital-dollar-the-still-report-episode-4280</w:t>
        </w:r>
      </w:hyperlink>
      <w:r w:rsidRPr="00EB6885">
        <w:rPr>
          <w:rFonts w:ascii="Segoe UI" w:hAnsi="Segoe UI" w:cs="Segoe UI"/>
          <w:b/>
          <w:bCs/>
          <w:sz w:val="36"/>
          <w:szCs w:val="36"/>
        </w:rPr>
        <w:t xml:space="preserve"> </w:t>
      </w:r>
    </w:p>
    <w:p w14:paraId="6132948D" w14:textId="77777777" w:rsidR="0031265C" w:rsidRPr="00EB6885" w:rsidRDefault="0031265C" w:rsidP="002201C0">
      <w:pPr>
        <w:spacing w:after="0" w:line="240" w:lineRule="auto"/>
        <w:rPr>
          <w:rFonts w:ascii="Segoe UI" w:hAnsi="Segoe UI" w:cs="Segoe UI"/>
          <w:sz w:val="36"/>
          <w:szCs w:val="36"/>
        </w:rPr>
      </w:pPr>
    </w:p>
    <w:p w14:paraId="3278951A" w14:textId="73C6EF6C"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Companies will not use digital currency if we are not using digital currency!  </w:t>
      </w:r>
    </w:p>
    <w:p w14:paraId="16ACFA0C" w14:textId="77777777" w:rsidR="00912805" w:rsidRPr="00EB6885" w:rsidRDefault="00912805" w:rsidP="00912805">
      <w:pPr>
        <w:spacing w:after="0" w:line="240" w:lineRule="auto"/>
        <w:jc w:val="center"/>
        <w:rPr>
          <w:rFonts w:ascii="Segoe UI" w:hAnsi="Segoe UI" w:cs="Segoe UI"/>
          <w:sz w:val="36"/>
          <w:szCs w:val="36"/>
        </w:rPr>
      </w:pPr>
    </w:p>
    <w:p w14:paraId="0B5F8FD3" w14:textId="450A2D4C"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It will cost them too much in lost business.</w:t>
      </w:r>
    </w:p>
    <w:p w14:paraId="09B8AB59" w14:textId="77777777" w:rsidR="00B12DA5" w:rsidRPr="00EB6885" w:rsidRDefault="00B12DA5" w:rsidP="00451EA5">
      <w:pPr>
        <w:spacing w:after="0" w:line="240" w:lineRule="auto"/>
        <w:rPr>
          <w:rFonts w:ascii="Segoe UI" w:hAnsi="Segoe UI" w:cs="Segoe UI"/>
          <w:sz w:val="36"/>
          <w:szCs w:val="36"/>
        </w:rPr>
      </w:pPr>
    </w:p>
    <w:p w14:paraId="6C1D43B4" w14:textId="5AE56790"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Here </w:t>
      </w:r>
      <w:r w:rsidR="00B12DA5" w:rsidRPr="00EB6885">
        <w:rPr>
          <w:rFonts w:ascii="Segoe UI" w:hAnsi="Segoe UI" w:cs="Segoe UI"/>
          <w:sz w:val="36"/>
          <w:szCs w:val="36"/>
        </w:rPr>
        <w:t>are</w:t>
      </w:r>
      <w:r w:rsidRPr="00EB6885">
        <w:rPr>
          <w:rFonts w:ascii="Segoe UI" w:hAnsi="Segoe UI" w:cs="Segoe UI"/>
          <w:sz w:val="36"/>
          <w:szCs w:val="36"/>
        </w:rPr>
        <w:t xml:space="preserve"> </w:t>
      </w:r>
      <w:r w:rsidR="00E169D8" w:rsidRPr="00EB6885">
        <w:rPr>
          <w:rFonts w:ascii="Segoe UI" w:hAnsi="Segoe UI" w:cs="Segoe UI"/>
          <w:sz w:val="36"/>
          <w:szCs w:val="36"/>
        </w:rPr>
        <w:t>two</w:t>
      </w:r>
      <w:r w:rsidRPr="00EB6885">
        <w:rPr>
          <w:rFonts w:ascii="Segoe UI" w:hAnsi="Segoe UI" w:cs="Segoe UI"/>
          <w:sz w:val="36"/>
          <w:szCs w:val="36"/>
        </w:rPr>
        <w:t xml:space="preserve"> awesome poster</w:t>
      </w:r>
      <w:r w:rsidR="00E169D8" w:rsidRPr="00EB6885">
        <w:rPr>
          <w:rFonts w:ascii="Segoe UI" w:hAnsi="Segoe UI" w:cs="Segoe UI"/>
          <w:sz w:val="36"/>
          <w:szCs w:val="36"/>
        </w:rPr>
        <w:t>s that</w:t>
      </w:r>
      <w:r w:rsidRPr="00EB6885">
        <w:rPr>
          <w:rFonts w:ascii="Segoe UI" w:hAnsi="Segoe UI" w:cs="Segoe UI"/>
          <w:sz w:val="36"/>
          <w:szCs w:val="36"/>
        </w:rPr>
        <w:t xml:space="preserve"> you can distribute to all businesses to put on their entrance doors, advocating for the use of cash.  Print on   8 1/2 x 11 glossy hard stock for best results. </w:t>
      </w:r>
    </w:p>
    <w:p w14:paraId="3B6F2223" w14:textId="77777777" w:rsidR="00BB4DD3" w:rsidRPr="00EB6885" w:rsidRDefault="00BB4DD3" w:rsidP="00BB4DD3">
      <w:pPr>
        <w:jc w:val="center"/>
        <w:rPr>
          <w:rFonts w:ascii="Segoe UI" w:hAnsi="Segoe UI" w:cs="Segoe UI"/>
        </w:rPr>
      </w:pPr>
    </w:p>
    <w:p w14:paraId="39552250" w14:textId="123FDBD5" w:rsidR="00773656" w:rsidRPr="00B24F3B" w:rsidRDefault="00BB4DD3" w:rsidP="008135E0">
      <w:pPr>
        <w:jc w:val="center"/>
        <w:rPr>
          <w:rFonts w:ascii="Segoe UI" w:hAnsi="Segoe UI" w:cs="Segoe UI"/>
          <w:b/>
          <w:bCs/>
          <w:sz w:val="44"/>
          <w:szCs w:val="44"/>
        </w:rPr>
      </w:pPr>
      <w:r w:rsidRPr="00EB6885">
        <w:rPr>
          <w:rFonts w:ascii="Segoe UI" w:hAnsi="Segoe UI" w:cs="Segoe UI"/>
          <w:b/>
          <w:bCs/>
          <w:sz w:val="44"/>
          <w:szCs w:val="44"/>
        </w:rPr>
        <w:t>For Business owners:</w:t>
      </w:r>
    </w:p>
    <w:p w14:paraId="745C8988" w14:textId="77777777" w:rsidR="00BB4DD3" w:rsidRPr="00B24F3B" w:rsidRDefault="00BB4DD3" w:rsidP="00BB4DD3">
      <w:pPr>
        <w:jc w:val="center"/>
        <w:rPr>
          <w:rFonts w:ascii="Segoe UI" w:hAnsi="Segoe UI" w:cs="Segoe UI"/>
          <w:b/>
          <w:bCs/>
          <w:sz w:val="44"/>
          <w:szCs w:val="44"/>
        </w:rPr>
      </w:pPr>
      <w:r w:rsidRPr="00B24F3B">
        <w:rPr>
          <w:rFonts w:ascii="Segoe UI" w:hAnsi="Segoe UI" w:cs="Segoe UI"/>
          <w:noProof/>
        </w:rPr>
        <w:lastRenderedPageBreak/>
        <w:drawing>
          <wp:inline distT="0" distB="0" distL="0" distR="0" wp14:anchorId="44ADB899" wp14:editId="578FA916">
            <wp:extent cx="6381750" cy="7686675"/>
            <wp:effectExtent l="0" t="0" r="0" b="9525"/>
            <wp:docPr id="58238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617" name=""/>
                    <pic:cNvPicPr/>
                  </pic:nvPicPr>
                  <pic:blipFill>
                    <a:blip r:embed="rId66"/>
                    <a:stretch>
                      <a:fillRect/>
                    </a:stretch>
                  </pic:blipFill>
                  <pic:spPr>
                    <a:xfrm>
                      <a:off x="0" y="0"/>
                      <a:ext cx="6381750" cy="7686675"/>
                    </a:xfrm>
                    <a:prstGeom prst="rect">
                      <a:avLst/>
                    </a:prstGeom>
                  </pic:spPr>
                </pic:pic>
              </a:graphicData>
            </a:graphic>
          </wp:inline>
        </w:drawing>
      </w:r>
    </w:p>
    <w:p w14:paraId="1D152CE8" w14:textId="77777777" w:rsidR="00BB4DD3" w:rsidRPr="00B24F3B" w:rsidRDefault="00BB4DD3" w:rsidP="00BB4DD3">
      <w:pPr>
        <w:rPr>
          <w:rFonts w:ascii="Segoe UI" w:hAnsi="Segoe UI" w:cs="Segoe UI"/>
          <w:b/>
          <w:bCs/>
          <w:sz w:val="36"/>
          <w:szCs w:val="36"/>
        </w:rPr>
      </w:pPr>
      <w:r w:rsidRPr="00B24F3B">
        <w:rPr>
          <w:rFonts w:ascii="Segoe UI" w:hAnsi="Segoe UI" w:cs="Segoe UI"/>
          <w:noProof/>
        </w:rPr>
        <w:lastRenderedPageBreak/>
        <w:drawing>
          <wp:inline distT="0" distB="0" distL="0" distR="0" wp14:anchorId="3D569339" wp14:editId="3D5AD091">
            <wp:extent cx="6475730" cy="83947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75730" cy="8394700"/>
                    </a:xfrm>
                    <a:prstGeom prst="rect">
                      <a:avLst/>
                    </a:prstGeom>
                  </pic:spPr>
                </pic:pic>
              </a:graphicData>
            </a:graphic>
          </wp:inline>
        </w:drawing>
      </w:r>
      <w:r w:rsidRPr="00B24F3B">
        <w:rPr>
          <w:rFonts w:ascii="Segoe UI" w:hAnsi="Segoe UI" w:cs="Segoe UI"/>
          <w:b/>
          <w:bCs/>
          <w:sz w:val="36"/>
          <w:szCs w:val="36"/>
        </w:rPr>
        <w:br w:type="page"/>
      </w:r>
    </w:p>
    <w:p w14:paraId="5068758E"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lastRenderedPageBreak/>
        <w:t>The dangers of digital gov’t ID and currencies are here… you need to use cash as much as possible.  As recognized by Freedom Rising, there are many inherent dangers of using digital currency.  What do you do, not if, but when:</w:t>
      </w:r>
    </w:p>
    <w:p w14:paraId="5272A80B"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internet is down</w:t>
      </w:r>
    </w:p>
    <w:p w14:paraId="13A59793"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There is a power outage</w:t>
      </w:r>
    </w:p>
    <w:p w14:paraId="52B49341"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card reader malfunctions</w:t>
      </w:r>
    </w:p>
    <w:p w14:paraId="74820EEF"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Your phone battery dies or doesn’t work for other reasons</w:t>
      </w:r>
    </w:p>
    <w:p w14:paraId="3C83DD5C" w14:textId="77777777" w:rsidR="00BB4DD3" w:rsidRPr="00B24F3B" w:rsidRDefault="00BB4DD3" w:rsidP="00BB4DD3">
      <w:pPr>
        <w:jc w:val="both"/>
        <w:rPr>
          <w:rFonts w:ascii="Segoe UI" w:hAnsi="Segoe UI" w:cs="Segoe UI"/>
          <w:b/>
          <w:bCs/>
          <w:i/>
          <w:iCs/>
          <w:sz w:val="14"/>
          <w:szCs w:val="14"/>
        </w:rPr>
      </w:pPr>
    </w:p>
    <w:p w14:paraId="29CFFA0D" w14:textId="77777777" w:rsidR="00BB4DD3" w:rsidRPr="00B24F3B" w:rsidRDefault="00BB4DD3" w:rsidP="00BB4DD3">
      <w:pPr>
        <w:jc w:val="both"/>
        <w:rPr>
          <w:rFonts w:ascii="Segoe UI" w:hAnsi="Segoe UI" w:cs="Segoe UI"/>
          <w:b/>
          <w:bCs/>
          <w:sz w:val="32"/>
          <w:szCs w:val="32"/>
        </w:rPr>
      </w:pPr>
      <w:r w:rsidRPr="00B24F3B">
        <w:rPr>
          <w:rFonts w:ascii="Segoe UI" w:hAnsi="Segoe UI" w:cs="Segoe UI"/>
          <w:b/>
          <w:bCs/>
          <w:sz w:val="32"/>
          <w:szCs w:val="32"/>
        </w:rPr>
        <w:t>WE SUGGEST YOU CONSIDER THE FOLLOWING AS WELL:</w:t>
      </w:r>
    </w:p>
    <w:p w14:paraId="2AB88038" w14:textId="77777777" w:rsidR="00BB4DD3" w:rsidRPr="00B24F3B" w:rsidRDefault="00BB4DD3" w:rsidP="00BB4DD3">
      <w:pPr>
        <w:jc w:val="both"/>
        <w:rPr>
          <w:rFonts w:ascii="Segoe UI" w:hAnsi="Segoe UI" w:cs="Segoe UI"/>
          <w:b/>
          <w:bCs/>
          <w:sz w:val="6"/>
          <w:szCs w:val="6"/>
        </w:rPr>
      </w:pPr>
    </w:p>
    <w:p w14:paraId="031BA05E" w14:textId="77777777" w:rsidR="00BB4DD3" w:rsidRPr="00B24F3B" w:rsidRDefault="00BB4DD3" w:rsidP="00BB4DD3">
      <w:pPr>
        <w:jc w:val="both"/>
        <w:rPr>
          <w:rFonts w:ascii="Segoe UI" w:hAnsi="Segoe UI" w:cs="Segoe UI"/>
          <w:sz w:val="32"/>
          <w:szCs w:val="32"/>
        </w:rPr>
      </w:pPr>
      <w:r w:rsidRPr="00B24F3B">
        <w:rPr>
          <w:rFonts w:ascii="Segoe UI" w:hAnsi="Segoe UI" w:cs="Segoe UI"/>
          <w:b/>
          <w:bCs/>
          <w:sz w:val="32"/>
          <w:szCs w:val="32"/>
        </w:rPr>
        <w:tab/>
      </w:r>
      <w:r w:rsidRPr="00B24F3B">
        <w:rPr>
          <w:rFonts w:ascii="Segoe UI" w:hAnsi="Segoe UI" w:cs="Segoe UI"/>
          <w:sz w:val="32"/>
          <w:szCs w:val="32"/>
        </w:rPr>
        <w:t>Your phone is stolen</w:t>
      </w:r>
    </w:p>
    <w:p w14:paraId="55E3D637"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 xml:space="preserve">Your passwords are co-opted </w:t>
      </w:r>
    </w:p>
    <w:p w14:paraId="209DF24C"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Your credit/debit card strip is damaged – needs replacing</w:t>
      </w:r>
    </w:p>
    <w:p w14:paraId="666510D1"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There are errors in relation to the quantum of $$ on your card</w:t>
      </w:r>
    </w:p>
    <w:p w14:paraId="4E431F81" w14:textId="77777777" w:rsidR="00BB4DD3" w:rsidRPr="00B24F3B" w:rsidRDefault="00BB4DD3" w:rsidP="00BB4DD3">
      <w:pPr>
        <w:ind w:left="720"/>
        <w:jc w:val="both"/>
        <w:rPr>
          <w:rFonts w:ascii="Segoe UI" w:hAnsi="Segoe UI" w:cs="Segoe UI"/>
          <w:sz w:val="32"/>
          <w:szCs w:val="32"/>
        </w:rPr>
      </w:pPr>
      <w:r w:rsidRPr="00B24F3B">
        <w:rPr>
          <w:rFonts w:ascii="Segoe UI" w:hAnsi="Segoe UI" w:cs="Segoe UI"/>
          <w:sz w:val="32"/>
          <w:szCs w:val="32"/>
        </w:rPr>
        <w:t>Gov’t limits your purchases/CRA liens the balance on your card</w:t>
      </w:r>
    </w:p>
    <w:p w14:paraId="001C8231" w14:textId="77777777" w:rsidR="00BB4DD3" w:rsidRPr="00B24F3B" w:rsidRDefault="00BB4DD3" w:rsidP="00BB4DD3">
      <w:pPr>
        <w:ind w:left="720"/>
        <w:jc w:val="both"/>
        <w:rPr>
          <w:rFonts w:ascii="Segoe UI" w:hAnsi="Segoe UI" w:cs="Segoe UI"/>
          <w:sz w:val="32"/>
          <w:szCs w:val="32"/>
        </w:rPr>
      </w:pPr>
    </w:p>
    <w:p w14:paraId="60BB3B9C" w14:textId="77777777" w:rsidR="00BB4DD3" w:rsidRPr="00B24F3B" w:rsidRDefault="00BB4DD3" w:rsidP="00BB4DD3">
      <w:pPr>
        <w:jc w:val="both"/>
        <w:rPr>
          <w:rFonts w:ascii="Segoe UI" w:hAnsi="Segoe UI" w:cs="Segoe UI"/>
          <w:b/>
          <w:bCs/>
          <w:color w:val="002060"/>
          <w:sz w:val="36"/>
          <w:szCs w:val="36"/>
        </w:rPr>
      </w:pPr>
      <w:r w:rsidRPr="00B24F3B">
        <w:rPr>
          <w:rFonts w:ascii="Segoe UI" w:hAnsi="Segoe UI" w:cs="Segoe UI"/>
          <w:b/>
          <w:bCs/>
          <w:color w:val="002060"/>
          <w:sz w:val="36"/>
          <w:szCs w:val="36"/>
        </w:rPr>
        <w:t>AND MANY OTHER DANGERS</w:t>
      </w:r>
    </w:p>
    <w:p w14:paraId="09EAB727" w14:textId="77777777" w:rsidR="00BB4DD3" w:rsidRPr="00B24F3B" w:rsidRDefault="00BB4DD3" w:rsidP="00BB4DD3">
      <w:pPr>
        <w:jc w:val="center"/>
        <w:rPr>
          <w:rFonts w:ascii="Segoe UI" w:hAnsi="Segoe UI" w:cs="Segoe UI"/>
          <w:b/>
          <w:bCs/>
          <w:sz w:val="2"/>
          <w:szCs w:val="2"/>
        </w:rPr>
      </w:pPr>
    </w:p>
    <w:p w14:paraId="0C810F1D" w14:textId="77777777" w:rsidR="00BB4DD3" w:rsidRPr="00EB6885" w:rsidRDefault="00BB4DD3" w:rsidP="00BB4DD3">
      <w:pPr>
        <w:jc w:val="center"/>
        <w:rPr>
          <w:rFonts w:ascii="Segoe UI" w:hAnsi="Segoe UI" w:cs="Segoe UI"/>
          <w:sz w:val="36"/>
          <w:szCs w:val="36"/>
        </w:rPr>
      </w:pPr>
      <w:r w:rsidRPr="00B24F3B">
        <w:rPr>
          <w:rFonts w:ascii="Segoe UI" w:hAnsi="Segoe UI" w:cs="Segoe UI"/>
          <w:sz w:val="36"/>
          <w:szCs w:val="36"/>
        </w:rPr>
        <w:t xml:space="preserve">CLEAR has promoted the non-use of digital currencies and credit/debit cards as </w:t>
      </w:r>
      <w:r w:rsidRPr="00EB6885">
        <w:rPr>
          <w:rFonts w:ascii="Segoe UI" w:hAnsi="Segoe UI" w:cs="Segoe UI"/>
          <w:sz w:val="36"/>
          <w:szCs w:val="36"/>
        </w:rPr>
        <w:t xml:space="preserve">much as possible, for years.  </w:t>
      </w:r>
    </w:p>
    <w:p w14:paraId="4E2D8B00" w14:textId="77777777" w:rsidR="00BB4DD3" w:rsidRPr="00EB6885" w:rsidRDefault="00BB4DD3" w:rsidP="00BB4DD3">
      <w:pPr>
        <w:rPr>
          <w:rFonts w:ascii="Segoe UI" w:hAnsi="Segoe UI" w:cs="Segoe UI"/>
          <w:b/>
          <w:bCs/>
          <w:sz w:val="14"/>
          <w:szCs w:val="14"/>
          <w:u w:val="single"/>
        </w:rPr>
      </w:pPr>
    </w:p>
    <w:p w14:paraId="443A5312" w14:textId="6E98CB6E" w:rsidR="00BB4DD3" w:rsidRPr="00EB6885" w:rsidRDefault="00BB4DD3" w:rsidP="00BB4DD3">
      <w:pPr>
        <w:rPr>
          <w:rFonts w:ascii="Segoe UI" w:hAnsi="Segoe UI" w:cs="Segoe UI"/>
          <w:b/>
          <w:bCs/>
          <w:sz w:val="40"/>
          <w:szCs w:val="40"/>
          <w:u w:val="single"/>
        </w:rPr>
      </w:pPr>
      <w:r w:rsidRPr="00EB6885">
        <w:rPr>
          <w:rFonts w:ascii="Segoe UI" w:hAnsi="Segoe UI" w:cs="Segoe UI"/>
          <w:b/>
          <w:bCs/>
          <w:sz w:val="40"/>
          <w:szCs w:val="40"/>
          <w:u w:val="single"/>
        </w:rPr>
        <w:t>Sugges</w:t>
      </w:r>
      <w:r w:rsidR="00824CC4" w:rsidRPr="00EB6885">
        <w:rPr>
          <w:rFonts w:ascii="Segoe UI" w:hAnsi="Segoe UI" w:cs="Segoe UI"/>
          <w:b/>
          <w:bCs/>
          <w:sz w:val="40"/>
          <w:szCs w:val="40"/>
          <w:u w:val="single"/>
        </w:rPr>
        <w:t>ted Solution</w:t>
      </w:r>
      <w:r w:rsidRPr="00EB6885">
        <w:rPr>
          <w:rFonts w:ascii="Segoe UI" w:hAnsi="Segoe UI" w:cs="Segoe UI"/>
          <w:b/>
          <w:bCs/>
          <w:sz w:val="40"/>
          <w:szCs w:val="40"/>
          <w:u w:val="single"/>
        </w:rPr>
        <w:t>:</w:t>
      </w:r>
    </w:p>
    <w:p w14:paraId="0C91ABBD" w14:textId="77777777" w:rsidR="00BB4DD3" w:rsidRPr="00B24F3B" w:rsidRDefault="00BB4DD3" w:rsidP="00BB4DD3">
      <w:pPr>
        <w:jc w:val="center"/>
        <w:rPr>
          <w:rFonts w:ascii="Segoe UI" w:hAnsi="Segoe UI" w:cs="Segoe UI"/>
          <w:sz w:val="36"/>
          <w:szCs w:val="36"/>
        </w:rPr>
      </w:pPr>
      <w:r w:rsidRPr="00EB6885">
        <w:rPr>
          <w:rFonts w:ascii="Segoe UI" w:hAnsi="Segoe UI" w:cs="Segoe UI"/>
          <w:sz w:val="36"/>
          <w:szCs w:val="36"/>
        </w:rPr>
        <w:t>Withdraw money on Saturday/Sunday</w:t>
      </w:r>
      <w:r w:rsidRPr="00B24F3B">
        <w:rPr>
          <w:rFonts w:ascii="Segoe UI" w:hAnsi="Segoe UI" w:cs="Segoe UI"/>
          <w:sz w:val="36"/>
          <w:szCs w:val="36"/>
        </w:rPr>
        <w:t xml:space="preserve"> from the bank or bank machine, and then leave your money at home if you are scared to carry it with you, and just carry the amounts of cash for each day’s purchases for the week.</w:t>
      </w:r>
    </w:p>
    <w:p w14:paraId="4B762F1A" w14:textId="77777777" w:rsidR="00BB4DD3" w:rsidRPr="00B24F3B" w:rsidRDefault="00BB4DD3" w:rsidP="00BB4DD3">
      <w:pPr>
        <w:jc w:val="center"/>
        <w:rPr>
          <w:rFonts w:ascii="Segoe UI" w:hAnsi="Segoe UI" w:cs="Segoe UI"/>
          <w:b/>
          <w:bCs/>
          <w:i/>
          <w:iCs/>
          <w:sz w:val="2"/>
          <w:szCs w:val="2"/>
        </w:rPr>
      </w:pPr>
    </w:p>
    <w:p w14:paraId="0FF9D031" w14:textId="77777777" w:rsidR="00BB4DD3" w:rsidRPr="00B24F3B" w:rsidRDefault="00BB4DD3" w:rsidP="00BB4DD3">
      <w:pPr>
        <w:spacing w:after="0"/>
        <w:jc w:val="center"/>
        <w:rPr>
          <w:rFonts w:ascii="Segoe UI" w:hAnsi="Segoe UI" w:cs="Segoe UI"/>
          <w:b/>
          <w:bCs/>
          <w:i/>
          <w:iCs/>
          <w:color w:val="7030A0"/>
          <w:sz w:val="52"/>
          <w:szCs w:val="52"/>
        </w:rPr>
      </w:pPr>
      <w:r w:rsidRPr="00B24F3B">
        <w:rPr>
          <w:rFonts w:ascii="Segoe UI" w:hAnsi="Segoe UI" w:cs="Segoe UI"/>
          <w:b/>
          <w:bCs/>
          <w:i/>
          <w:iCs/>
          <w:color w:val="7030A0"/>
          <w:sz w:val="52"/>
          <w:szCs w:val="52"/>
        </w:rPr>
        <w:t>NO MORE CARDS!!!!     NO EXCUSES!</w:t>
      </w:r>
    </w:p>
    <w:p w14:paraId="7DB48FCF" w14:textId="606C4348" w:rsidR="00BB4DD3" w:rsidRPr="00B24F3B" w:rsidRDefault="00BB4DD3" w:rsidP="00BB4DD3">
      <w:pPr>
        <w:spacing w:after="0"/>
        <w:jc w:val="center"/>
        <w:rPr>
          <w:rFonts w:ascii="Segoe UI" w:hAnsi="Segoe UI" w:cs="Segoe UI"/>
          <w:b/>
          <w:bCs/>
          <w:i/>
          <w:iCs/>
          <w:color w:val="00B050"/>
          <w:sz w:val="52"/>
          <w:szCs w:val="52"/>
        </w:rPr>
      </w:pPr>
      <w:r w:rsidRPr="00B24F3B">
        <w:rPr>
          <w:rFonts w:ascii="Segoe UI" w:hAnsi="Segoe UI" w:cs="Segoe UI"/>
          <w:b/>
          <w:bCs/>
          <w:i/>
          <w:iCs/>
          <w:color w:val="7030A0"/>
          <w:sz w:val="52"/>
          <w:szCs w:val="52"/>
        </w:rPr>
        <w:t xml:space="preserve">USE CASH </w:t>
      </w:r>
      <w:r w:rsidRPr="00B24F3B">
        <w:rPr>
          <w:rFonts w:ascii="Segoe UI" w:hAnsi="Segoe UI" w:cs="Segoe UI"/>
          <w:b/>
          <w:bCs/>
          <w:i/>
          <w:iCs/>
          <w:color w:val="00B050"/>
          <w:sz w:val="52"/>
          <w:szCs w:val="52"/>
        </w:rPr>
        <w:t>$$$$$$$$$</w:t>
      </w:r>
    </w:p>
    <w:p w14:paraId="12FDF841" w14:textId="77777777" w:rsidR="00BB4DD3" w:rsidRPr="00B24F3B" w:rsidRDefault="00BB4DD3" w:rsidP="00BB4DD3">
      <w:pPr>
        <w:spacing w:after="0"/>
        <w:jc w:val="center"/>
        <w:rPr>
          <w:rFonts w:ascii="Segoe UI" w:hAnsi="Segoe UI" w:cs="Segoe UI"/>
          <w:b/>
          <w:bCs/>
          <w:i/>
          <w:iCs/>
          <w:color w:val="00B050"/>
        </w:rPr>
      </w:pPr>
    </w:p>
    <w:p w14:paraId="3429996D" w14:textId="77777777" w:rsidR="00BB4DD3" w:rsidRPr="0085127C" w:rsidRDefault="00BB4DD3" w:rsidP="00BB4DD3">
      <w:pPr>
        <w:spacing w:after="0"/>
        <w:jc w:val="center"/>
        <w:rPr>
          <w:rFonts w:ascii="Segoe UI" w:hAnsi="Segoe UI" w:cs="Segoe UI"/>
          <w:b/>
          <w:bCs/>
          <w:sz w:val="52"/>
          <w:szCs w:val="52"/>
        </w:rPr>
      </w:pPr>
      <w:r w:rsidRPr="0085127C">
        <w:rPr>
          <w:rFonts w:ascii="Segoe UI" w:hAnsi="Segoe UI" w:cs="Segoe UI"/>
          <w:b/>
          <w:bCs/>
          <w:sz w:val="52"/>
          <w:szCs w:val="52"/>
        </w:rPr>
        <w:t>Do you want to be the next person to be “</w:t>
      </w:r>
      <w:r w:rsidRPr="0085127C">
        <w:rPr>
          <w:rFonts w:ascii="Segoe UI" w:hAnsi="Segoe UI" w:cs="Segoe UI"/>
          <w:b/>
          <w:bCs/>
          <w:i/>
          <w:iCs/>
          <w:sz w:val="52"/>
          <w:szCs w:val="52"/>
        </w:rPr>
        <w:t>unbanked</w:t>
      </w:r>
      <w:r w:rsidRPr="0085127C">
        <w:rPr>
          <w:rFonts w:ascii="Segoe UI" w:hAnsi="Segoe UI" w:cs="Segoe UI"/>
          <w:b/>
          <w:bCs/>
          <w:sz w:val="52"/>
          <w:szCs w:val="52"/>
        </w:rPr>
        <w:t>” because of your political beliefs????</w:t>
      </w:r>
    </w:p>
    <w:p w14:paraId="5F7F8BCE" w14:textId="77777777" w:rsidR="004A0678" w:rsidRPr="003B76CC" w:rsidRDefault="004A0678" w:rsidP="00BB4DD3">
      <w:pPr>
        <w:spacing w:after="0"/>
        <w:jc w:val="center"/>
        <w:rPr>
          <w:rFonts w:ascii="Segoe UI" w:hAnsi="Segoe UI" w:cs="Segoe UI"/>
          <w:b/>
          <w:bCs/>
          <w:sz w:val="18"/>
          <w:szCs w:val="18"/>
        </w:rPr>
      </w:pPr>
    </w:p>
    <w:p w14:paraId="10FA8692" w14:textId="32564CAF" w:rsidR="004A0678" w:rsidRPr="0085127C" w:rsidRDefault="004A0678" w:rsidP="00BB4DD3">
      <w:pPr>
        <w:spacing w:after="0"/>
        <w:jc w:val="center"/>
        <w:rPr>
          <w:rFonts w:ascii="Segoe UI" w:hAnsi="Segoe UI" w:cs="Segoe UI"/>
          <w:b/>
          <w:bCs/>
          <w:sz w:val="52"/>
          <w:szCs w:val="52"/>
        </w:rPr>
      </w:pPr>
      <w:r w:rsidRPr="0085127C">
        <w:rPr>
          <w:rFonts w:ascii="Segoe UI" w:hAnsi="Segoe UI" w:cs="Segoe UI"/>
          <w:b/>
          <w:bCs/>
          <w:sz w:val="52"/>
          <w:szCs w:val="52"/>
        </w:rPr>
        <w:t>Another sample: (thanks Adele)</w:t>
      </w:r>
    </w:p>
    <w:p w14:paraId="3AEFACD6" w14:textId="779ABFAB" w:rsidR="00BB4DD3" w:rsidRPr="00B24F3B" w:rsidRDefault="004A0678" w:rsidP="00BB4DD3">
      <w:pPr>
        <w:spacing w:after="0"/>
        <w:jc w:val="center"/>
        <w:rPr>
          <w:rFonts w:ascii="Segoe UI" w:hAnsi="Segoe UI" w:cs="Segoe UI"/>
          <w:b/>
          <w:bCs/>
          <w:i/>
          <w:iCs/>
          <w:color w:val="00B050"/>
          <w:sz w:val="10"/>
          <w:szCs w:val="10"/>
        </w:rPr>
      </w:pPr>
      <w:r>
        <w:rPr>
          <w:noProof/>
        </w:rPr>
        <w:drawing>
          <wp:inline distT="0" distB="0" distL="0" distR="0" wp14:anchorId="06B7F325" wp14:editId="0C0E2328">
            <wp:extent cx="4743450" cy="5848551"/>
            <wp:effectExtent l="0" t="0" r="0" b="0"/>
            <wp:docPr id="196540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04721" name=""/>
                    <pic:cNvPicPr/>
                  </pic:nvPicPr>
                  <pic:blipFill>
                    <a:blip r:embed="rId68"/>
                    <a:stretch>
                      <a:fillRect/>
                    </a:stretch>
                  </pic:blipFill>
                  <pic:spPr>
                    <a:xfrm>
                      <a:off x="0" y="0"/>
                      <a:ext cx="4761671" cy="5871017"/>
                    </a:xfrm>
                    <a:prstGeom prst="rect">
                      <a:avLst/>
                    </a:prstGeom>
                  </pic:spPr>
                </pic:pic>
              </a:graphicData>
            </a:graphic>
          </wp:inline>
        </w:drawing>
      </w:r>
    </w:p>
    <w:p w14:paraId="6A1397AE" w14:textId="77777777" w:rsidR="001F173B" w:rsidRDefault="00413F67" w:rsidP="00BB4DD3">
      <w:pPr>
        <w:spacing w:after="0" w:line="240" w:lineRule="auto"/>
        <w:jc w:val="center"/>
        <w:rPr>
          <w:rFonts w:ascii="Segoe UI" w:hAnsi="Segoe UI" w:cs="Segoe UI"/>
          <w:b/>
          <w:bCs/>
          <w:i/>
          <w:iCs/>
          <w:color w:val="FF0000"/>
          <w:sz w:val="36"/>
          <w:szCs w:val="36"/>
        </w:rPr>
      </w:pPr>
      <w:r w:rsidRPr="00B24F3B">
        <w:rPr>
          <w:rFonts w:ascii="Segoe UI" w:hAnsi="Segoe UI" w:cs="Segoe UI"/>
          <w:noProof/>
        </w:rPr>
        <w:lastRenderedPageBreak/>
        <w:drawing>
          <wp:inline distT="0" distB="0" distL="0" distR="0" wp14:anchorId="5BFF605B" wp14:editId="21B31FD9">
            <wp:extent cx="4667164" cy="3981450"/>
            <wp:effectExtent l="0" t="0" r="635" b="0"/>
            <wp:docPr id="171267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9992" name=""/>
                    <pic:cNvPicPr/>
                  </pic:nvPicPr>
                  <pic:blipFill rotWithShape="1">
                    <a:blip r:embed="rId69"/>
                    <a:srcRect l="4176" t="10101" b="8489"/>
                    <a:stretch/>
                  </pic:blipFill>
                  <pic:spPr bwMode="auto">
                    <a:xfrm>
                      <a:off x="0" y="0"/>
                      <a:ext cx="4672426" cy="3985939"/>
                    </a:xfrm>
                    <a:prstGeom prst="rect">
                      <a:avLst/>
                    </a:prstGeom>
                    <a:ln>
                      <a:noFill/>
                    </a:ln>
                    <a:extLst>
                      <a:ext uri="{53640926-AAD7-44D8-BBD7-CCE9431645EC}">
                        <a14:shadowObscured xmlns:a14="http://schemas.microsoft.com/office/drawing/2010/main"/>
                      </a:ext>
                    </a:extLst>
                  </pic:spPr>
                </pic:pic>
              </a:graphicData>
            </a:graphic>
          </wp:inline>
        </w:drawing>
      </w:r>
    </w:p>
    <w:p w14:paraId="292C01AA" w14:textId="77777777" w:rsidR="001F173B" w:rsidRDefault="001F173B" w:rsidP="00BB4DD3">
      <w:pPr>
        <w:spacing w:after="0" w:line="240" w:lineRule="auto"/>
        <w:jc w:val="center"/>
        <w:rPr>
          <w:rFonts w:ascii="Segoe UI" w:hAnsi="Segoe UI" w:cs="Segoe UI"/>
          <w:b/>
          <w:bCs/>
          <w:i/>
          <w:iCs/>
          <w:color w:val="FF0000"/>
          <w:sz w:val="36"/>
          <w:szCs w:val="36"/>
        </w:rPr>
      </w:pPr>
    </w:p>
    <w:p w14:paraId="17C6571A" w14:textId="18488D02" w:rsidR="00BB4DD3" w:rsidRPr="00B24F3B" w:rsidRDefault="00BB4DD3" w:rsidP="00BB4DD3">
      <w:pPr>
        <w:spacing w:after="0" w:line="240" w:lineRule="auto"/>
        <w:jc w:val="center"/>
        <w:rPr>
          <w:rFonts w:ascii="Segoe UI" w:hAnsi="Segoe UI" w:cs="Segoe UI"/>
          <w:b/>
          <w:bCs/>
          <w:i/>
          <w:iCs/>
          <w:color w:val="FF0000"/>
          <w:sz w:val="36"/>
          <w:szCs w:val="36"/>
        </w:rPr>
      </w:pPr>
      <w:r w:rsidRPr="00B24F3B">
        <w:rPr>
          <w:rFonts w:ascii="Segoe UI" w:hAnsi="Segoe UI" w:cs="Segoe UI"/>
          <w:b/>
          <w:bCs/>
          <w:i/>
          <w:iCs/>
          <w:color w:val="FF0000"/>
          <w:sz w:val="36"/>
          <w:szCs w:val="36"/>
        </w:rPr>
        <w:t>Get these cards below at the CLEAR booth to give out every</w:t>
      </w:r>
      <w:r w:rsidR="001F173B">
        <w:rPr>
          <w:rFonts w:ascii="Segoe UI" w:hAnsi="Segoe UI" w:cs="Segoe UI"/>
          <w:b/>
          <w:bCs/>
          <w:i/>
          <w:iCs/>
          <w:color w:val="FF0000"/>
          <w:sz w:val="36"/>
          <w:szCs w:val="36"/>
        </w:rPr>
        <w:t xml:space="preserve"> </w:t>
      </w:r>
      <w:r w:rsidRPr="00B24F3B">
        <w:rPr>
          <w:rFonts w:ascii="Segoe UI" w:hAnsi="Segoe UI" w:cs="Segoe UI"/>
          <w:b/>
          <w:bCs/>
          <w:i/>
          <w:iCs/>
          <w:color w:val="FF0000"/>
          <w:sz w:val="36"/>
          <w:szCs w:val="36"/>
        </w:rPr>
        <w:t>time you use cash – or print your own to hand out!</w:t>
      </w:r>
    </w:p>
    <w:p w14:paraId="2F082D41" w14:textId="77777777" w:rsidR="00BB4DD3" w:rsidRPr="00B24F3B" w:rsidRDefault="00BB4DD3" w:rsidP="00BB4DD3">
      <w:pPr>
        <w:spacing w:after="0" w:line="240" w:lineRule="auto"/>
        <w:jc w:val="center"/>
        <w:rPr>
          <w:rFonts w:ascii="Segoe UI" w:hAnsi="Segoe UI" w:cs="Segoe UI"/>
          <w:b/>
          <w:bCs/>
          <w:i/>
          <w:iCs/>
          <w:color w:val="FF0000"/>
          <w:sz w:val="18"/>
          <w:szCs w:val="18"/>
        </w:rPr>
      </w:pPr>
    </w:p>
    <w:p w14:paraId="5FE2BD29" w14:textId="77777777" w:rsidR="00BB4DD3" w:rsidRPr="00B24F3B" w:rsidRDefault="00BB4DD3" w:rsidP="005C366E">
      <w:pPr>
        <w:spacing w:after="0"/>
        <w:rPr>
          <w:rFonts w:ascii="Segoe UI" w:hAnsi="Segoe UI" w:cs="Segoe UI"/>
          <w:b/>
          <w:bCs/>
          <w:i/>
          <w:iCs/>
          <w:color w:val="FF0000"/>
          <w:sz w:val="8"/>
          <w:szCs w:val="8"/>
        </w:rPr>
      </w:pPr>
    </w:p>
    <w:p w14:paraId="187FC688" w14:textId="77777777" w:rsidR="00BB4DD3" w:rsidRPr="00B24F3B" w:rsidRDefault="00BB4DD3" w:rsidP="00BB4DD3">
      <w:pPr>
        <w:spacing w:after="0"/>
        <w:jc w:val="center"/>
        <w:rPr>
          <w:rFonts w:ascii="Segoe UI" w:hAnsi="Segoe UI" w:cs="Segoe UI"/>
          <w:b/>
          <w:bCs/>
          <w:i/>
          <w:iCs/>
          <w:color w:val="FF0000"/>
          <w:sz w:val="8"/>
          <w:szCs w:val="8"/>
        </w:rPr>
      </w:pPr>
    </w:p>
    <w:p w14:paraId="2D350C8C" w14:textId="6FD9832C" w:rsidR="00BB4DD3" w:rsidRPr="003B76CC" w:rsidRDefault="00BB4DD3" w:rsidP="003B76CC">
      <w:pPr>
        <w:spacing w:after="0" w:line="240" w:lineRule="auto"/>
        <w:jc w:val="center"/>
        <w:rPr>
          <w:rFonts w:ascii="Segoe UI" w:hAnsi="Segoe UI" w:cs="Segoe UI"/>
          <w:b/>
          <w:bCs/>
          <w:i/>
          <w:iCs/>
          <w:color w:val="FF0000"/>
          <w:sz w:val="52"/>
          <w:szCs w:val="52"/>
        </w:rPr>
      </w:pPr>
      <w:r w:rsidRPr="00B24F3B">
        <w:rPr>
          <w:rFonts w:ascii="Segoe UI" w:hAnsi="Segoe UI" w:cs="Segoe UI"/>
          <w:b/>
          <w:bCs/>
          <w:i/>
          <w:iCs/>
          <w:color w:val="FF0000"/>
          <w:sz w:val="52"/>
          <w:szCs w:val="52"/>
        </w:rPr>
        <w:t>Make Business sized cards to hand out at all your cash purchases!</w:t>
      </w:r>
    </w:p>
    <w:p w14:paraId="672F259B" w14:textId="1E1522E8" w:rsidR="00BB4DD3" w:rsidRPr="00B24F3B" w:rsidRDefault="00BB4DD3"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295592EC" wp14:editId="52F22DB8">
            <wp:extent cx="5100711" cy="30575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07804" cy="3061776"/>
                    </a:xfrm>
                    <a:prstGeom prst="rect">
                      <a:avLst/>
                    </a:prstGeom>
                  </pic:spPr>
                </pic:pic>
              </a:graphicData>
            </a:graphic>
          </wp:inline>
        </w:drawing>
      </w:r>
    </w:p>
    <w:p w14:paraId="2041C493" w14:textId="77777777" w:rsidR="005C366E" w:rsidRPr="00B24F3B" w:rsidRDefault="005C366E" w:rsidP="00BB4DD3">
      <w:pPr>
        <w:spacing w:after="0"/>
        <w:jc w:val="center"/>
        <w:rPr>
          <w:rFonts w:ascii="Segoe UI" w:hAnsi="Segoe UI" w:cs="Segoe UI"/>
          <w:noProof/>
          <w:color w:val="00B050"/>
        </w:rPr>
      </w:pPr>
    </w:p>
    <w:p w14:paraId="3F0099E8" w14:textId="10287311" w:rsidR="005C366E" w:rsidRPr="00B24F3B" w:rsidRDefault="005C366E" w:rsidP="00BB4DD3">
      <w:pPr>
        <w:spacing w:after="0"/>
        <w:jc w:val="center"/>
        <w:rPr>
          <w:rFonts w:ascii="Segoe UI" w:hAnsi="Segoe UI" w:cs="Segoe UI"/>
          <w:noProof/>
          <w:color w:val="00B050"/>
        </w:rPr>
      </w:pPr>
      <w:r w:rsidRPr="00B24F3B">
        <w:rPr>
          <w:rFonts w:ascii="Segoe UI" w:hAnsi="Segoe UI" w:cs="Segoe UI"/>
          <w:noProof/>
        </w:rPr>
        <w:lastRenderedPageBreak/>
        <w:drawing>
          <wp:inline distT="0" distB="0" distL="0" distR="0" wp14:anchorId="7AD3073F" wp14:editId="0CCA054F">
            <wp:extent cx="3799267" cy="27153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04054" cy="2718812"/>
                    </a:xfrm>
                    <a:prstGeom prst="rect">
                      <a:avLst/>
                    </a:prstGeom>
                  </pic:spPr>
                </pic:pic>
              </a:graphicData>
            </a:graphic>
          </wp:inline>
        </w:drawing>
      </w:r>
    </w:p>
    <w:p w14:paraId="1B4D88CD" w14:textId="77777777" w:rsidR="005C366E" w:rsidRPr="00B24F3B" w:rsidRDefault="005C366E" w:rsidP="00BB4DD3">
      <w:pPr>
        <w:spacing w:after="0"/>
        <w:jc w:val="center"/>
        <w:rPr>
          <w:rFonts w:ascii="Segoe UI" w:hAnsi="Segoe UI" w:cs="Segoe UI"/>
          <w:noProof/>
          <w:color w:val="00B050"/>
        </w:rPr>
      </w:pPr>
    </w:p>
    <w:p w14:paraId="16C2A7D8" w14:textId="77777777" w:rsidR="00BB4DD3" w:rsidRPr="00B24F3B" w:rsidRDefault="00BB4DD3" w:rsidP="00BB4DD3">
      <w:pPr>
        <w:jc w:val="center"/>
        <w:rPr>
          <w:rFonts w:ascii="Segoe UI" w:hAnsi="Segoe UI" w:cs="Segoe UI"/>
          <w:b/>
          <w:bCs/>
          <w:color w:val="ED7D31"/>
          <w:sz w:val="36"/>
          <w:szCs w:val="36"/>
        </w:rPr>
      </w:pPr>
      <w:r w:rsidRPr="00B24F3B">
        <w:rPr>
          <w:rFonts w:ascii="Segoe UI" w:hAnsi="Segoe UI" w:cs="Segoe UI"/>
          <w:b/>
          <w:bCs/>
          <w:color w:val="ED7D31"/>
          <w:sz w:val="36"/>
          <w:szCs w:val="36"/>
        </w:rPr>
        <w:t>--------------------------------------</w:t>
      </w:r>
    </w:p>
    <w:bookmarkEnd w:id="6"/>
    <w:p w14:paraId="2F7DC5BE" w14:textId="77777777" w:rsidR="00E72036" w:rsidRPr="00B24F3B" w:rsidRDefault="00E72036" w:rsidP="00E72036">
      <w:pPr>
        <w:pStyle w:val="Title"/>
        <w:ind w:left="-284"/>
        <w:rPr>
          <w:rFonts w:ascii="Segoe UI" w:hAnsi="Segoe UI" w:cs="Segoe UI"/>
          <w:highlight w:val="red"/>
        </w:rPr>
      </w:pPr>
      <w:r w:rsidRPr="00B24F3B">
        <w:rPr>
          <w:rFonts w:ascii="Segoe UI" w:hAnsi="Segoe UI" w:cs="Segoe UI"/>
          <w:noProof/>
          <w:sz w:val="300"/>
          <w:szCs w:val="300"/>
        </w:rPr>
        <w:drawing>
          <wp:anchor distT="0" distB="0" distL="114300" distR="114300" simplePos="0" relativeHeight="251659264" behindDoc="0" locked="0" layoutInCell="1" allowOverlap="1" wp14:anchorId="47270824" wp14:editId="3F702771">
            <wp:simplePos x="0" y="0"/>
            <wp:positionH relativeFrom="margin">
              <wp:align>left</wp:align>
            </wp:positionH>
            <wp:positionV relativeFrom="paragraph">
              <wp:posOffset>28575</wp:posOffset>
            </wp:positionV>
            <wp:extent cx="3493770" cy="2851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377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B">
        <w:rPr>
          <w:rFonts w:ascii="Segoe UI" w:hAnsi="Segoe UI" w:cs="Segoe UI"/>
          <w:color w:val="FFD7D7"/>
          <w:sz w:val="64"/>
          <w:szCs w:val="64"/>
          <w:highlight w:val="red"/>
        </w:rPr>
        <w:t>Sunday Paper Deliveries</w:t>
      </w:r>
    </w:p>
    <w:p w14:paraId="0A4E424C" w14:textId="196AFC1A" w:rsidR="00AB5911" w:rsidRPr="00B24F3B" w:rsidRDefault="00E72036" w:rsidP="00AB5911">
      <w:pPr>
        <w:pStyle w:val="Subtitle"/>
        <w:rPr>
          <w:rFonts w:ascii="Segoe UI" w:hAnsi="Segoe UI" w:cs="Segoe UI"/>
          <w:b/>
          <w:bCs/>
          <w:sz w:val="56"/>
          <w:szCs w:val="56"/>
        </w:rPr>
      </w:pPr>
      <w:r w:rsidRPr="00B24F3B">
        <w:rPr>
          <w:rFonts w:ascii="Segoe UI" w:hAnsi="Segoe UI" w:cs="Segoe UI"/>
          <w:b/>
          <w:bCs/>
          <w:sz w:val="56"/>
          <w:szCs w:val="56"/>
        </w:rPr>
        <w:t xml:space="preserve">Next delivery day: </w:t>
      </w:r>
    </w:p>
    <w:p w14:paraId="3793A93B" w14:textId="436B0275" w:rsidR="00E72036" w:rsidRPr="002452D7" w:rsidRDefault="00E72036" w:rsidP="00AB5911">
      <w:pPr>
        <w:pStyle w:val="Subtitle"/>
        <w:rPr>
          <w:rFonts w:ascii="Segoe UI" w:hAnsi="Segoe UI" w:cs="Segoe UI"/>
          <w:sz w:val="50"/>
          <w:szCs w:val="50"/>
        </w:rPr>
      </w:pPr>
      <w:r w:rsidRPr="00B24F3B">
        <w:rPr>
          <w:rFonts w:ascii="Segoe UI" w:hAnsi="Segoe UI" w:cs="Segoe UI"/>
          <w:b/>
          <w:bCs/>
          <w:sz w:val="14"/>
          <w:szCs w:val="2"/>
        </w:rPr>
        <w:br/>
      </w:r>
      <w:r w:rsidR="00DF6C66" w:rsidRPr="002452D7">
        <w:rPr>
          <w:rFonts w:ascii="Segoe UI" w:hAnsi="Segoe UI" w:cs="Segoe UI"/>
          <w:b/>
          <w:bCs/>
          <w:sz w:val="50"/>
          <w:szCs w:val="50"/>
          <w:highlight w:val="yellow"/>
        </w:rPr>
        <w:t>Sunday</w:t>
      </w:r>
      <w:r w:rsidR="00191BC1">
        <w:rPr>
          <w:rFonts w:ascii="Segoe UI" w:hAnsi="Segoe UI" w:cs="Segoe UI"/>
          <w:b/>
          <w:bCs/>
          <w:sz w:val="50"/>
          <w:szCs w:val="50"/>
          <w:highlight w:val="yellow"/>
        </w:rPr>
        <w:t>, November 9</w:t>
      </w:r>
      <w:r w:rsidR="00160220" w:rsidRPr="00160220">
        <w:rPr>
          <w:rFonts w:ascii="Segoe UI" w:hAnsi="Segoe UI" w:cs="Segoe UI"/>
          <w:b/>
          <w:bCs/>
          <w:sz w:val="50"/>
          <w:szCs w:val="50"/>
          <w:highlight w:val="yellow"/>
        </w:rPr>
        <w:t>, 2025</w:t>
      </w:r>
    </w:p>
    <w:p w14:paraId="36968284" w14:textId="420D4685" w:rsidR="00E72036" w:rsidRDefault="00E72036" w:rsidP="0074786A">
      <w:pPr>
        <w:pStyle w:val="BodyText"/>
        <w:spacing w:before="60"/>
        <w:jc w:val="center"/>
        <w:rPr>
          <w:rFonts w:ascii="Segoe UI" w:hAnsi="Segoe UI" w:cs="Segoe UI"/>
          <w:b/>
          <w:bCs/>
          <w:sz w:val="44"/>
          <w:szCs w:val="44"/>
        </w:rPr>
      </w:pPr>
      <w:r w:rsidRPr="00B24F3B">
        <w:rPr>
          <w:rFonts w:ascii="Segoe UI" w:hAnsi="Segoe UI" w:cs="Segoe UI"/>
          <w:b/>
          <w:bCs/>
          <w:sz w:val="44"/>
          <w:szCs w:val="44"/>
        </w:rPr>
        <w:t>(Weather Permitting)</w:t>
      </w:r>
    </w:p>
    <w:p w14:paraId="22EE077B" w14:textId="11F7DC84" w:rsidR="00511BEA" w:rsidRDefault="008B3684" w:rsidP="008945C8">
      <w:pPr>
        <w:pStyle w:val="BodyText"/>
        <w:spacing w:before="60"/>
        <w:jc w:val="both"/>
        <w:rPr>
          <w:rFonts w:ascii="Segoe UI" w:hAnsi="Segoe UI" w:cs="Segoe UI"/>
          <w:sz w:val="32"/>
          <w:szCs w:val="32"/>
        </w:rPr>
      </w:pPr>
      <w:r w:rsidRPr="008B3684">
        <w:rPr>
          <w:rFonts w:ascii="Segoe UI" w:hAnsi="Segoe UI" w:cs="Segoe UI"/>
          <w:sz w:val="32"/>
          <w:szCs w:val="32"/>
        </w:rPr>
        <w:t xml:space="preserve">A small group of dedicated volunteers have been spreading the truth via Druthers deliveries every Sunday for over 2 years now. This is one of the most powerful things a freedom activist can do to help inform the public.  </w:t>
      </w:r>
    </w:p>
    <w:p w14:paraId="76DCF16F" w14:textId="77777777" w:rsidR="00F269FC" w:rsidRPr="003B76CC" w:rsidRDefault="00F269FC" w:rsidP="008945C8">
      <w:pPr>
        <w:pStyle w:val="BodyText"/>
        <w:spacing w:before="60"/>
        <w:jc w:val="both"/>
        <w:rPr>
          <w:rFonts w:ascii="Segoe UI" w:hAnsi="Segoe UI" w:cs="Segoe UI"/>
          <w:sz w:val="2"/>
          <w:szCs w:val="2"/>
        </w:rPr>
      </w:pPr>
    </w:p>
    <w:p w14:paraId="1AA4E7CF" w14:textId="332D65D6" w:rsidR="00F269FC" w:rsidRDefault="00F269FC" w:rsidP="00F269FC">
      <w:pPr>
        <w:pStyle w:val="BodyText"/>
        <w:spacing w:before="60"/>
        <w:jc w:val="center"/>
        <w:rPr>
          <w:rFonts w:ascii="Segoe UI" w:hAnsi="Segoe UI" w:cs="Segoe UI"/>
          <w:sz w:val="32"/>
          <w:szCs w:val="32"/>
        </w:rPr>
      </w:pPr>
      <w:r>
        <w:rPr>
          <w:rFonts w:ascii="Segoe UI" w:hAnsi="Segoe UI" w:cs="Segoe UI"/>
          <w:sz w:val="32"/>
          <w:szCs w:val="32"/>
        </w:rPr>
        <w:t>Please email us if you wish to help spread the word of Freedom!</w:t>
      </w:r>
    </w:p>
    <w:p w14:paraId="735B55CF" w14:textId="77777777" w:rsidR="008945C8" w:rsidRPr="003B76CC" w:rsidRDefault="008945C8" w:rsidP="008945C8">
      <w:pPr>
        <w:pStyle w:val="BodyText"/>
        <w:spacing w:before="60"/>
        <w:rPr>
          <w:rFonts w:ascii="Segoe UI" w:hAnsi="Segoe UI" w:cs="Segoe UI"/>
          <w:sz w:val="2"/>
          <w:szCs w:val="2"/>
        </w:rPr>
      </w:pPr>
    </w:p>
    <w:p w14:paraId="7857A4FF" w14:textId="32708D6B" w:rsidR="00A16293" w:rsidRPr="003B76CC" w:rsidRDefault="008B3684" w:rsidP="007B6721">
      <w:pPr>
        <w:pStyle w:val="BodyText"/>
        <w:spacing w:before="60"/>
        <w:jc w:val="center"/>
        <w:rPr>
          <w:rFonts w:ascii="Segoe UI" w:hAnsi="Segoe UI" w:cs="Segoe UI"/>
          <w:b/>
          <w:bCs/>
          <w:sz w:val="32"/>
          <w:szCs w:val="32"/>
        </w:rPr>
      </w:pPr>
      <w:r w:rsidRPr="003B76CC">
        <w:rPr>
          <w:rFonts w:ascii="Segoe UI" w:hAnsi="Segoe UI" w:cs="Segoe UI"/>
          <w:b/>
          <w:bCs/>
          <w:sz w:val="32"/>
          <w:szCs w:val="32"/>
        </w:rPr>
        <w:t>Thank You!</w:t>
      </w:r>
      <w:bookmarkEnd w:id="3"/>
    </w:p>
    <w:p w14:paraId="2A9D4955" w14:textId="13D772A8" w:rsidR="002C5046" w:rsidRPr="00471877" w:rsidRDefault="00A16293" w:rsidP="00471877">
      <w:pPr>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AEFA4A6" w14:textId="36342F3B" w:rsidR="00E72036" w:rsidRPr="00B24F3B" w:rsidRDefault="0004689F"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Pr>
          <w:noProof/>
        </w:rPr>
        <w:lastRenderedPageBreak/>
        <w:drawing>
          <wp:inline distT="0" distB="0" distL="0" distR="0" wp14:anchorId="0B04CA6C" wp14:editId="6C5460B5">
            <wp:extent cx="6337738" cy="9012124"/>
            <wp:effectExtent l="0" t="0" r="6350" b="0"/>
            <wp:docPr id="185706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60474" name=""/>
                    <pic:cNvPicPr/>
                  </pic:nvPicPr>
                  <pic:blipFill>
                    <a:blip r:embed="rId10"/>
                    <a:stretch>
                      <a:fillRect/>
                    </a:stretch>
                  </pic:blipFill>
                  <pic:spPr>
                    <a:xfrm>
                      <a:off x="0" y="0"/>
                      <a:ext cx="6348096" cy="9026852"/>
                    </a:xfrm>
                    <a:prstGeom prst="rect">
                      <a:avLst/>
                    </a:prstGeom>
                  </pic:spPr>
                </pic:pic>
              </a:graphicData>
            </a:graphic>
          </wp:inline>
        </w:drawing>
      </w:r>
      <w:r w:rsidR="00E72036" w:rsidRPr="00B24F3B">
        <w:rPr>
          <w:rFonts w:ascii="Segoe UI" w:hAnsi="Segoe UI" w:cs="Segoe UI"/>
          <w:b/>
          <w:bCs/>
          <w:i/>
          <w:iCs/>
          <w:color w:val="7030A0"/>
          <w:sz w:val="72"/>
          <w:szCs w:val="72"/>
          <w:u w:val="single"/>
        </w:rPr>
        <w:lastRenderedPageBreak/>
        <w:t>Freedom Rallies</w:t>
      </w:r>
    </w:p>
    <w:p w14:paraId="4D2E563C" w14:textId="77777777" w:rsidR="00AE6BFA" w:rsidRPr="00C959F2" w:rsidRDefault="00AE6BFA"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163AF7AF" w14:textId="54FE7AD8" w:rsidR="00C959F2" w:rsidRDefault="001365D7"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Pr>
          <w:rFonts w:ascii="Segoe UI" w:hAnsi="Segoe UI" w:cs="Segoe UI"/>
          <w:b/>
          <w:bCs/>
          <w:i/>
          <w:iCs/>
          <w:sz w:val="72"/>
          <w:szCs w:val="72"/>
        </w:rPr>
        <w:t>Visibility = Credibility</w:t>
      </w:r>
    </w:p>
    <w:p w14:paraId="5381E130" w14:textId="77777777" w:rsidR="001365D7" w:rsidRPr="000F5868" w:rsidRDefault="001365D7" w:rsidP="00E72036">
      <w:pPr>
        <w:pStyle w:val="NormalWeb"/>
        <w:shd w:val="clear" w:color="auto" w:fill="FFFFFF"/>
        <w:spacing w:before="0" w:beforeAutospacing="0" w:after="0" w:afterAutospacing="0" w:line="192" w:lineRule="auto"/>
        <w:jc w:val="center"/>
        <w:rPr>
          <w:rFonts w:ascii="Segoe UI" w:hAnsi="Segoe UI" w:cs="Segoe UI"/>
          <w:b/>
          <w:bCs/>
          <w:i/>
          <w:iCs/>
        </w:rPr>
      </w:pP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 xml:space="preserve">“It </w:t>
      </w:r>
      <w:proofErr w:type="spellStart"/>
      <w:r w:rsidRPr="00B24F3B">
        <w:rPr>
          <w:rFonts w:ascii="Segoe UI" w:hAnsi="Segoe UI" w:cs="Segoe UI"/>
          <w:b/>
          <w:bCs/>
          <w:i/>
          <w:iCs/>
          <w:color w:val="ED7D31" w:themeColor="accent2"/>
          <w:sz w:val="72"/>
          <w:szCs w:val="72"/>
        </w:rPr>
        <w:t>ain’t</w:t>
      </w:r>
      <w:proofErr w:type="spellEnd"/>
      <w:r w:rsidRPr="00B24F3B">
        <w:rPr>
          <w:rFonts w:ascii="Segoe UI" w:hAnsi="Segoe UI" w:cs="Segoe UI"/>
          <w:b/>
          <w:bCs/>
          <w:i/>
          <w:iCs/>
          <w:color w:val="ED7D31" w:themeColor="accent2"/>
          <w:sz w:val="72"/>
          <w:szCs w:val="72"/>
        </w:rPr>
        <w:t xml:space="preserve">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Default="00DE2F9F" w:rsidP="00332526">
      <w:pPr>
        <w:pStyle w:val="NormalWeb"/>
        <w:shd w:val="clear" w:color="auto" w:fill="FFFFFF"/>
        <w:spacing w:before="0" w:beforeAutospacing="0" w:after="0" w:afterAutospacing="0" w:line="192" w:lineRule="auto"/>
        <w:rPr>
          <w:rFonts w:ascii="Segoe UI" w:hAnsi="Segoe UI" w:cs="Segoe UI"/>
          <w:b/>
          <w:bCs/>
          <w:i/>
          <w:iCs/>
          <w:sz w:val="72"/>
          <w:szCs w:val="72"/>
        </w:rPr>
      </w:pPr>
    </w:p>
    <w:p w14:paraId="71F7AD49" w14:textId="13927D0C" w:rsidR="006505DB"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12:00 noon </w:t>
      </w:r>
      <w:r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36982E0D" w14:textId="56EE6176" w:rsidR="00191BC1" w:rsidRDefault="00191BC1" w:rsidP="00191BC1">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highlight w:val="yellow"/>
        </w:rPr>
        <w:t>November 8</w:t>
      </w:r>
      <w:r w:rsidRPr="00D003B1">
        <w:rPr>
          <w:rFonts w:ascii="Segoe UI" w:hAnsi="Segoe UI" w:cs="Segoe UI"/>
          <w:b/>
          <w:bCs/>
          <w:sz w:val="72"/>
          <w:szCs w:val="72"/>
          <w:highlight w:val="yellow"/>
        </w:rPr>
        <w:t>, 2025</w:t>
      </w:r>
    </w:p>
    <w:p w14:paraId="072B6E43" w14:textId="77777777" w:rsidR="00191BC1" w:rsidRDefault="00191BC1" w:rsidP="00191BC1">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rPr>
        <w:t>Stuart Park</w:t>
      </w:r>
    </w:p>
    <w:p w14:paraId="2831A309" w14:textId="77777777" w:rsidR="00191BC1" w:rsidRDefault="00191BC1" w:rsidP="00191BC1">
      <w:pPr>
        <w:pStyle w:val="NormalWeb"/>
        <w:shd w:val="clear" w:color="auto" w:fill="FFFFFF"/>
        <w:spacing w:before="0" w:beforeAutospacing="0" w:after="0" w:afterAutospacing="0" w:line="192" w:lineRule="auto"/>
        <w:rPr>
          <w:rFonts w:ascii="Segoe UI" w:hAnsi="Segoe UI" w:cs="Segoe UI"/>
          <w:b/>
          <w:bCs/>
          <w:sz w:val="44"/>
          <w:szCs w:val="44"/>
        </w:rPr>
      </w:pPr>
    </w:p>
    <w:p w14:paraId="43C83949" w14:textId="54BB1CBC" w:rsidR="00471877" w:rsidRPr="00B24F3B" w:rsidRDefault="00191BC1" w:rsidP="00471877">
      <w:pPr>
        <w:pStyle w:val="NormalWeb"/>
        <w:shd w:val="clear" w:color="auto" w:fill="FFFFFF"/>
        <w:spacing w:before="0" w:beforeAutospacing="0" w:after="0" w:afterAutospacing="0" w:line="192" w:lineRule="auto"/>
        <w:jc w:val="center"/>
        <w:rPr>
          <w:rFonts w:ascii="Segoe UI" w:hAnsi="Segoe UI" w:cs="Segoe UI"/>
          <w:b/>
          <w:bCs/>
          <w:i/>
          <w:iCs/>
          <w:sz w:val="72"/>
          <w:szCs w:val="72"/>
          <w:u w:val="single"/>
        </w:rPr>
      </w:pPr>
      <w:r>
        <w:rPr>
          <w:rFonts w:ascii="Segoe UI" w:hAnsi="Segoe UI" w:cs="Segoe UI"/>
          <w:b/>
          <w:bCs/>
          <w:i/>
          <w:iCs/>
          <w:sz w:val="72"/>
          <w:szCs w:val="72"/>
          <w:highlight w:val="yellow"/>
          <w:u w:val="single"/>
        </w:rPr>
        <w:t>November 15</w:t>
      </w:r>
      <w:r w:rsidR="00471877" w:rsidRPr="00B24F3B">
        <w:rPr>
          <w:rFonts w:ascii="Segoe UI" w:hAnsi="Segoe UI" w:cs="Segoe UI"/>
          <w:b/>
          <w:bCs/>
          <w:i/>
          <w:iCs/>
          <w:sz w:val="72"/>
          <w:szCs w:val="72"/>
          <w:highlight w:val="yellow"/>
          <w:u w:val="single"/>
        </w:rPr>
        <w:t>, 202</w:t>
      </w:r>
      <w:r w:rsidR="00471877" w:rsidRPr="00025F08">
        <w:rPr>
          <w:rFonts w:ascii="Segoe UI" w:hAnsi="Segoe UI" w:cs="Segoe UI"/>
          <w:b/>
          <w:bCs/>
          <w:i/>
          <w:iCs/>
          <w:sz w:val="72"/>
          <w:szCs w:val="72"/>
          <w:highlight w:val="yellow"/>
          <w:u w:val="single"/>
        </w:rPr>
        <w:t>5</w:t>
      </w:r>
    </w:p>
    <w:p w14:paraId="734A825A" w14:textId="77777777" w:rsidR="00471877"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Hwy 97 &amp; Cooper</w:t>
      </w:r>
    </w:p>
    <w:p w14:paraId="0C77B8ED" w14:textId="77777777" w:rsidR="00471877"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67FE03E2" w14:textId="77777777" w:rsidR="00471877"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3C800CEE" w14:textId="77777777" w:rsidR="00133A8A" w:rsidRPr="0009298A" w:rsidRDefault="00133A8A" w:rsidP="00133A8A">
      <w:pPr>
        <w:spacing w:after="0" w:line="240" w:lineRule="auto"/>
        <w:jc w:val="center"/>
        <w:rPr>
          <w:rFonts w:ascii="Segoe UI" w:hAnsi="Segoe UI" w:cs="Segoe UI"/>
          <w:b/>
          <w:bCs/>
          <w:sz w:val="36"/>
          <w:szCs w:val="36"/>
        </w:rPr>
      </w:pPr>
      <w:r w:rsidRPr="00B05683">
        <w:rPr>
          <w:rFonts w:ascii="Segoe UI" w:hAnsi="Segoe UI" w:cs="Segoe UI"/>
          <w:b/>
          <w:bCs/>
          <w:i/>
          <w:iCs/>
          <w:sz w:val="36"/>
          <w:szCs w:val="36"/>
          <w:u w:val="single"/>
        </w:rPr>
        <w:t>Your</w:t>
      </w:r>
      <w:r w:rsidRPr="0009298A">
        <w:rPr>
          <w:rFonts w:ascii="Segoe UI" w:hAnsi="Segoe UI" w:cs="Segoe UI"/>
          <w:b/>
          <w:bCs/>
          <w:sz w:val="36"/>
          <w:szCs w:val="36"/>
        </w:rPr>
        <w:t xml:space="preserve"> presence at public rallies/protests opposing gov’t activities – IS the message!!</w:t>
      </w:r>
    </w:p>
    <w:p w14:paraId="177CD7FC" w14:textId="77777777" w:rsidR="00133A8A" w:rsidRDefault="00133A8A" w:rsidP="00133A8A">
      <w:pPr>
        <w:pStyle w:val="NormalWeb"/>
        <w:shd w:val="clear" w:color="auto" w:fill="FFFFFF"/>
        <w:spacing w:before="0" w:beforeAutospacing="0" w:after="0" w:afterAutospacing="0" w:line="192" w:lineRule="auto"/>
        <w:jc w:val="both"/>
        <w:rPr>
          <w:rFonts w:ascii="Segoe UI" w:hAnsi="Segoe UI" w:cs="Segoe UI"/>
          <w:sz w:val="36"/>
          <w:szCs w:val="36"/>
        </w:rPr>
      </w:pPr>
    </w:p>
    <w:p w14:paraId="4E9B913B" w14:textId="4EE4C3B1" w:rsidR="006411E3" w:rsidRPr="00CA156C" w:rsidRDefault="006411E3" w:rsidP="006411E3">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4B53563B" w14:textId="1AF95317" w:rsidR="00042835" w:rsidRDefault="00042835"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2B929E45" w14:textId="77777777" w:rsidR="00471877" w:rsidRPr="00B24F3B" w:rsidRDefault="00471877"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639E0884" w14:textId="21241B5A" w:rsidR="00E72036" w:rsidRPr="00606A10" w:rsidRDefault="00731E83"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lastRenderedPageBreak/>
        <w:t xml:space="preserve">November </w:t>
      </w:r>
      <w:r w:rsidR="00191BC1">
        <w:rPr>
          <w:rFonts w:ascii="Segoe UI" w:hAnsi="Segoe UI" w:cs="Segoe UI"/>
          <w:b/>
          <w:bCs/>
          <w:color w:val="333333"/>
          <w:sz w:val="48"/>
          <w:szCs w:val="48"/>
          <w:u w:val="single"/>
        </w:rPr>
        <w:t>8</w:t>
      </w:r>
      <w:r w:rsidR="001D4694">
        <w:rPr>
          <w:rFonts w:ascii="Segoe UI" w:hAnsi="Segoe UI" w:cs="Segoe UI"/>
          <w:b/>
          <w:bCs/>
          <w:color w:val="333333"/>
          <w:sz w:val="48"/>
          <w:szCs w:val="48"/>
          <w:u w:val="single"/>
        </w:rPr>
        <w:t>, 2025</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46767" cy="5754517"/>
                    </a:xfrm>
                    <a:prstGeom prst="rect">
                      <a:avLst/>
                    </a:prstGeom>
                  </pic:spPr>
                </pic:pic>
              </a:graphicData>
            </a:graphic>
          </wp:inline>
        </w:drawing>
      </w:r>
    </w:p>
    <w:p w14:paraId="7FBB9494"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EB6885">
        <w:rPr>
          <w:rFonts w:ascii="Segoe UI" w:hAnsi="Segoe UI" w:cs="Segoe UI"/>
          <w:b/>
          <w:bCs/>
          <w:color w:val="333333"/>
          <w:sz w:val="72"/>
          <w:szCs w:val="72"/>
        </w:rPr>
        <w:lastRenderedPageBreak/>
        <w:t>North Okanagan Shuswap Freedom Radio</w:t>
      </w:r>
    </w:p>
    <w:p w14:paraId="5A3FFE8E"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74" w:history="1">
        <w:r w:rsidRPr="00EB6885">
          <w:rPr>
            <w:rStyle w:val="Hyperlink"/>
            <w:rFonts w:ascii="Segoe UI" w:hAnsi="Segoe UI" w:cs="Segoe UI"/>
            <w:b/>
            <w:bCs/>
            <w:sz w:val="48"/>
            <w:szCs w:val="48"/>
          </w:rPr>
          <w:t>http://s1.voscast.com:11464/stream</w:t>
        </w:r>
      </w:hyperlink>
    </w:p>
    <w:p w14:paraId="6415731D" w14:textId="77777777" w:rsidR="00E72036" w:rsidRPr="00EB6885"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EB6885">
        <w:rPr>
          <w:rFonts w:ascii="Segoe UI" w:hAnsi="Segoe UI" w:cs="Segoe UI"/>
          <w:color w:val="333333"/>
          <w:sz w:val="48"/>
          <w:szCs w:val="48"/>
        </w:rPr>
        <w:t>---------------</w:t>
      </w:r>
    </w:p>
    <w:p w14:paraId="549F8FCE" w14:textId="2A2FBEF3" w:rsidR="003F0DF6" w:rsidRPr="00606A10" w:rsidRDefault="00731E83"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November </w:t>
      </w:r>
      <w:r w:rsidR="00191BC1">
        <w:rPr>
          <w:rFonts w:ascii="Segoe UI" w:hAnsi="Segoe UI" w:cs="Segoe UI"/>
          <w:b/>
          <w:bCs/>
          <w:color w:val="333333"/>
          <w:sz w:val="48"/>
          <w:szCs w:val="48"/>
          <w:u w:val="single"/>
        </w:rPr>
        <w:t>8</w:t>
      </w:r>
      <w:r>
        <w:rPr>
          <w:rFonts w:ascii="Segoe UI" w:hAnsi="Segoe UI" w:cs="Segoe UI"/>
          <w:b/>
          <w:bCs/>
          <w:color w:val="333333"/>
          <w:sz w:val="48"/>
          <w:szCs w:val="48"/>
          <w:u w:val="single"/>
        </w:rPr>
        <w:t>, 2025</w:t>
      </w:r>
      <w:r w:rsidRPr="00606A10">
        <w:rPr>
          <w:rFonts w:ascii="Segoe UI" w:hAnsi="Segoe UI" w:cs="Segoe UI"/>
          <w:b/>
          <w:bCs/>
          <w:color w:val="333333"/>
          <w:sz w:val="48"/>
          <w:szCs w:val="48"/>
        </w:rPr>
        <w:t> </w:t>
      </w:r>
      <w:r w:rsidR="003F0DF6" w:rsidRPr="00EB6885">
        <w:rPr>
          <w:rFonts w:ascii="Segoe UI" w:hAnsi="Segoe UI" w:cs="Segoe UI"/>
          <w:b/>
          <w:bCs/>
          <w:color w:val="333333"/>
          <w:sz w:val="48"/>
          <w:szCs w:val="48"/>
        </w:rPr>
        <w:t>12:00 noon</w:t>
      </w:r>
      <w:r w:rsidR="003F0DF6" w:rsidRPr="00606A10">
        <w:rPr>
          <w:rFonts w:ascii="Segoe UI" w:hAnsi="Segoe UI" w:cs="Segoe UI"/>
          <w:b/>
          <w:bCs/>
          <w:color w:val="333333"/>
          <w:sz w:val="48"/>
          <w:szCs w:val="48"/>
        </w:rPr>
        <w:t xml:space="preserve">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646269EF" w14:textId="6A86D874" w:rsidR="003F0DF6" w:rsidRPr="00606A10" w:rsidRDefault="00731E83"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November </w:t>
      </w:r>
      <w:r w:rsidR="00191BC1">
        <w:rPr>
          <w:rFonts w:ascii="Segoe UI" w:hAnsi="Segoe UI" w:cs="Segoe UI"/>
          <w:b/>
          <w:bCs/>
          <w:color w:val="333333"/>
          <w:sz w:val="48"/>
          <w:szCs w:val="48"/>
          <w:u w:val="single"/>
        </w:rPr>
        <w:t>8</w:t>
      </w:r>
      <w:r>
        <w:rPr>
          <w:rFonts w:ascii="Segoe UI" w:hAnsi="Segoe UI" w:cs="Segoe UI"/>
          <w:b/>
          <w:bCs/>
          <w:color w:val="333333"/>
          <w:sz w:val="48"/>
          <w:szCs w:val="48"/>
          <w:u w:val="single"/>
        </w:rPr>
        <w:t>, 2025</w:t>
      </w:r>
      <w:r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3639C166"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O.K. Falls Freedom Rally</w:t>
      </w:r>
    </w:p>
    <w:p w14:paraId="60BD485C"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11:30 a.m.</w:t>
      </w:r>
    </w:p>
    <w:p w14:paraId="588DD74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Across from Esso Station</w:t>
      </w:r>
    </w:p>
    <w:p w14:paraId="54878652"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B24F3B">
        <w:rPr>
          <w:rFonts w:ascii="Segoe UI" w:hAnsi="Segoe UI" w:cs="Segoe UI"/>
          <w:color w:val="333333"/>
          <w:sz w:val="48"/>
          <w:szCs w:val="48"/>
        </w:rPr>
        <w:t>---------------</w:t>
      </w:r>
    </w:p>
    <w:p w14:paraId="4EA2B442" w14:textId="4CE9B313" w:rsidR="003F0DF6" w:rsidRPr="00606A10" w:rsidRDefault="00731E83"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November </w:t>
      </w:r>
      <w:r w:rsidR="00191BC1">
        <w:rPr>
          <w:rFonts w:ascii="Segoe UI" w:hAnsi="Segoe UI" w:cs="Segoe UI"/>
          <w:b/>
          <w:bCs/>
          <w:color w:val="333333"/>
          <w:sz w:val="48"/>
          <w:szCs w:val="48"/>
          <w:u w:val="single"/>
        </w:rPr>
        <w:t>8</w:t>
      </w:r>
      <w:r>
        <w:rPr>
          <w:rFonts w:ascii="Segoe UI" w:hAnsi="Segoe UI" w:cs="Segoe UI"/>
          <w:b/>
          <w:bCs/>
          <w:color w:val="333333"/>
          <w:sz w:val="48"/>
          <w:szCs w:val="48"/>
          <w:u w:val="single"/>
        </w:rPr>
        <w:t>, 2025</w:t>
      </w:r>
      <w:r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6E966DC2" w14:textId="7F196828" w:rsidR="00C65E7E" w:rsidRPr="00EB6885" w:rsidRDefault="00E72036" w:rsidP="00EB6885">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Town Hall</w:t>
      </w:r>
    </w:p>
    <w:sectPr w:rsidR="00C65E7E" w:rsidRPr="00EB6885" w:rsidSect="005F4A72">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A25FB" w14:textId="77777777" w:rsidR="005D445C" w:rsidRDefault="005D445C" w:rsidP="00150EA2">
      <w:pPr>
        <w:spacing w:after="0" w:line="240" w:lineRule="auto"/>
      </w:pPr>
      <w:r>
        <w:separator/>
      </w:r>
    </w:p>
  </w:endnote>
  <w:endnote w:type="continuationSeparator" w:id="0">
    <w:p w14:paraId="2B015F09" w14:textId="77777777" w:rsidR="005D445C" w:rsidRDefault="005D445C"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16DB9" w14:textId="77777777" w:rsidR="005D445C" w:rsidRDefault="005D445C" w:rsidP="00150EA2">
      <w:pPr>
        <w:spacing w:after="0" w:line="240" w:lineRule="auto"/>
      </w:pPr>
      <w:r>
        <w:separator/>
      </w:r>
    </w:p>
  </w:footnote>
  <w:footnote w:type="continuationSeparator" w:id="0">
    <w:p w14:paraId="02D58FA2" w14:textId="77777777" w:rsidR="005D445C" w:rsidRDefault="005D445C"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9"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2"/>
  </w:num>
  <w:num w:numId="4" w16cid:durableId="1490515444">
    <w:abstractNumId w:val="58"/>
  </w:num>
  <w:num w:numId="5" w16cid:durableId="1405031413">
    <w:abstractNumId w:val="1"/>
  </w:num>
  <w:num w:numId="6" w16cid:durableId="1058826352">
    <w:abstractNumId w:val="2"/>
  </w:num>
  <w:num w:numId="7" w16cid:durableId="1696543684">
    <w:abstractNumId w:val="17"/>
  </w:num>
  <w:num w:numId="8" w16cid:durableId="162361628">
    <w:abstractNumId w:val="63"/>
  </w:num>
  <w:num w:numId="9" w16cid:durableId="1241524722">
    <w:abstractNumId w:val="52"/>
  </w:num>
  <w:num w:numId="10" w16cid:durableId="1663729079">
    <w:abstractNumId w:val="59"/>
  </w:num>
  <w:num w:numId="11" w16cid:durableId="869996819">
    <w:abstractNumId w:val="12"/>
  </w:num>
  <w:num w:numId="12" w16cid:durableId="794786295">
    <w:abstractNumId w:val="60"/>
  </w:num>
  <w:num w:numId="13" w16cid:durableId="504899326">
    <w:abstractNumId w:val="56"/>
  </w:num>
  <w:num w:numId="14" w16cid:durableId="123161591">
    <w:abstractNumId w:val="0"/>
  </w:num>
  <w:num w:numId="15" w16cid:durableId="2017150916">
    <w:abstractNumId w:val="4"/>
  </w:num>
  <w:num w:numId="16" w16cid:durableId="669331331">
    <w:abstractNumId w:val="51"/>
  </w:num>
  <w:num w:numId="17" w16cid:durableId="73864577">
    <w:abstractNumId w:val="7"/>
  </w:num>
  <w:num w:numId="18" w16cid:durableId="719136390">
    <w:abstractNumId w:val="57"/>
  </w:num>
  <w:num w:numId="19" w16cid:durableId="888957958">
    <w:abstractNumId w:val="5"/>
  </w:num>
  <w:num w:numId="20" w16cid:durableId="801311895">
    <w:abstractNumId w:val="15"/>
  </w:num>
  <w:num w:numId="21" w16cid:durableId="403070401">
    <w:abstractNumId w:val="27"/>
  </w:num>
  <w:num w:numId="22" w16cid:durableId="1480462853">
    <w:abstractNumId w:val="31"/>
  </w:num>
  <w:num w:numId="23" w16cid:durableId="575750924">
    <w:abstractNumId w:val="23"/>
  </w:num>
  <w:num w:numId="24" w16cid:durableId="2041733712">
    <w:abstractNumId w:val="49"/>
  </w:num>
  <w:num w:numId="25" w16cid:durableId="1344238049">
    <w:abstractNumId w:val="48"/>
  </w:num>
  <w:num w:numId="26" w16cid:durableId="541669349">
    <w:abstractNumId w:val="16"/>
  </w:num>
  <w:num w:numId="27" w16cid:durableId="46339011">
    <w:abstractNumId w:val="8"/>
  </w:num>
  <w:num w:numId="28" w16cid:durableId="1451314438">
    <w:abstractNumId w:val="39"/>
  </w:num>
  <w:num w:numId="29" w16cid:durableId="584385092">
    <w:abstractNumId w:val="28"/>
  </w:num>
  <w:num w:numId="30" w16cid:durableId="610280805">
    <w:abstractNumId w:val="11"/>
  </w:num>
  <w:num w:numId="31" w16cid:durableId="1943105205">
    <w:abstractNumId w:val="18"/>
  </w:num>
  <w:num w:numId="32" w16cid:durableId="579605086">
    <w:abstractNumId w:val="6"/>
  </w:num>
  <w:num w:numId="33" w16cid:durableId="508954431">
    <w:abstractNumId w:val="50"/>
  </w:num>
  <w:num w:numId="34" w16cid:durableId="60493666">
    <w:abstractNumId w:val="20"/>
  </w:num>
  <w:num w:numId="35" w16cid:durableId="1912495178">
    <w:abstractNumId w:val="29"/>
  </w:num>
  <w:num w:numId="36" w16cid:durableId="2052075970">
    <w:abstractNumId w:val="32"/>
  </w:num>
  <w:num w:numId="37" w16cid:durableId="1400857574">
    <w:abstractNumId w:val="45"/>
  </w:num>
  <w:num w:numId="38" w16cid:durableId="712734565">
    <w:abstractNumId w:val="36"/>
  </w:num>
  <w:num w:numId="39" w16cid:durableId="2132626037">
    <w:abstractNumId w:val="25"/>
  </w:num>
  <w:num w:numId="40" w16cid:durableId="332808070">
    <w:abstractNumId w:val="46"/>
  </w:num>
  <w:num w:numId="41" w16cid:durableId="6908716">
    <w:abstractNumId w:val="53"/>
  </w:num>
  <w:num w:numId="42" w16cid:durableId="1578053081">
    <w:abstractNumId w:val="24"/>
  </w:num>
  <w:num w:numId="43" w16cid:durableId="1776167278">
    <w:abstractNumId w:val="34"/>
  </w:num>
  <w:num w:numId="44" w16cid:durableId="1599172355">
    <w:abstractNumId w:val="37"/>
  </w:num>
  <w:num w:numId="45" w16cid:durableId="1483500256">
    <w:abstractNumId w:val="10"/>
  </w:num>
  <w:num w:numId="46" w16cid:durableId="1056853574">
    <w:abstractNumId w:val="40"/>
  </w:num>
  <w:num w:numId="47" w16cid:durableId="172766685">
    <w:abstractNumId w:val="54"/>
  </w:num>
  <w:num w:numId="48" w16cid:durableId="587734228">
    <w:abstractNumId w:val="44"/>
  </w:num>
  <w:num w:numId="49" w16cid:durableId="424961678">
    <w:abstractNumId w:val="41"/>
  </w:num>
  <w:num w:numId="50" w16cid:durableId="1601178263">
    <w:abstractNumId w:val="3"/>
  </w:num>
  <w:num w:numId="51" w16cid:durableId="32930565">
    <w:abstractNumId w:val="62"/>
  </w:num>
  <w:num w:numId="52" w16cid:durableId="1459105973">
    <w:abstractNumId w:val="26"/>
  </w:num>
  <w:num w:numId="53" w16cid:durableId="1564029017">
    <w:abstractNumId w:val="13"/>
  </w:num>
  <w:num w:numId="54" w16cid:durableId="1349602549">
    <w:abstractNumId w:val="9"/>
  </w:num>
  <w:num w:numId="55" w16cid:durableId="380447298">
    <w:abstractNumId w:val="55"/>
  </w:num>
  <w:num w:numId="56" w16cid:durableId="1771777251">
    <w:abstractNumId w:val="30"/>
  </w:num>
  <w:num w:numId="57" w16cid:durableId="101537985">
    <w:abstractNumId w:val="47"/>
  </w:num>
  <w:num w:numId="58" w16cid:durableId="1370450891">
    <w:abstractNumId w:val="22"/>
  </w:num>
  <w:num w:numId="59" w16cid:durableId="35548567">
    <w:abstractNumId w:val="33"/>
  </w:num>
  <w:num w:numId="60" w16cid:durableId="624655513">
    <w:abstractNumId w:val="61"/>
  </w:num>
  <w:num w:numId="61" w16cid:durableId="1251622184">
    <w:abstractNumId w:val="35"/>
  </w:num>
  <w:num w:numId="62" w16cid:durableId="619652524">
    <w:abstractNumId w:val="43"/>
  </w:num>
  <w:num w:numId="63" w16cid:durableId="1827092177">
    <w:abstractNumId w:val="38"/>
  </w:num>
  <w:num w:numId="64" w16cid:durableId="21027003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203"/>
    <w:rsid w:val="000004FD"/>
    <w:rsid w:val="000008EB"/>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A94"/>
    <w:rsid w:val="00042155"/>
    <w:rsid w:val="0004224B"/>
    <w:rsid w:val="00042835"/>
    <w:rsid w:val="000431EE"/>
    <w:rsid w:val="00043226"/>
    <w:rsid w:val="00044F91"/>
    <w:rsid w:val="0004513A"/>
    <w:rsid w:val="0004533D"/>
    <w:rsid w:val="000454A2"/>
    <w:rsid w:val="000454CF"/>
    <w:rsid w:val="0004583C"/>
    <w:rsid w:val="0004689F"/>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39B1"/>
    <w:rsid w:val="000642A3"/>
    <w:rsid w:val="00064ECC"/>
    <w:rsid w:val="00065A8C"/>
    <w:rsid w:val="00065AA3"/>
    <w:rsid w:val="0006623C"/>
    <w:rsid w:val="0006661C"/>
    <w:rsid w:val="00066D14"/>
    <w:rsid w:val="00067F2D"/>
    <w:rsid w:val="00070103"/>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C80"/>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DB9"/>
    <w:rsid w:val="000D1FCC"/>
    <w:rsid w:val="000D3746"/>
    <w:rsid w:val="000D3EAC"/>
    <w:rsid w:val="000D404A"/>
    <w:rsid w:val="000D40AE"/>
    <w:rsid w:val="000D4144"/>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1FA"/>
    <w:rsid w:val="00100F21"/>
    <w:rsid w:val="00101F0C"/>
    <w:rsid w:val="00102124"/>
    <w:rsid w:val="0010226B"/>
    <w:rsid w:val="00103AF9"/>
    <w:rsid w:val="001042AB"/>
    <w:rsid w:val="00104825"/>
    <w:rsid w:val="00104C26"/>
    <w:rsid w:val="0010538C"/>
    <w:rsid w:val="00106AB9"/>
    <w:rsid w:val="0010710A"/>
    <w:rsid w:val="001071C3"/>
    <w:rsid w:val="00110F2C"/>
    <w:rsid w:val="00111757"/>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33D"/>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225"/>
    <w:rsid w:val="00186EBA"/>
    <w:rsid w:val="00186FED"/>
    <w:rsid w:val="00187575"/>
    <w:rsid w:val="00187887"/>
    <w:rsid w:val="0019037B"/>
    <w:rsid w:val="00190F1B"/>
    <w:rsid w:val="00191007"/>
    <w:rsid w:val="0019128A"/>
    <w:rsid w:val="001919D8"/>
    <w:rsid w:val="00191BC1"/>
    <w:rsid w:val="00191F27"/>
    <w:rsid w:val="00193303"/>
    <w:rsid w:val="001936A8"/>
    <w:rsid w:val="00193A08"/>
    <w:rsid w:val="001946D8"/>
    <w:rsid w:val="001948D0"/>
    <w:rsid w:val="00194A20"/>
    <w:rsid w:val="001950A7"/>
    <w:rsid w:val="001958BF"/>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794"/>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FD1"/>
    <w:rsid w:val="001D122B"/>
    <w:rsid w:val="001D25AA"/>
    <w:rsid w:val="001D2BC6"/>
    <w:rsid w:val="001D371E"/>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47D21"/>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144"/>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4EBD"/>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73F"/>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7E"/>
    <w:rsid w:val="00321AFC"/>
    <w:rsid w:val="0032223D"/>
    <w:rsid w:val="00323CA7"/>
    <w:rsid w:val="00324699"/>
    <w:rsid w:val="00325CFF"/>
    <w:rsid w:val="00326786"/>
    <w:rsid w:val="003274CC"/>
    <w:rsid w:val="00330882"/>
    <w:rsid w:val="00330CFE"/>
    <w:rsid w:val="00330EB8"/>
    <w:rsid w:val="00331096"/>
    <w:rsid w:val="0033134D"/>
    <w:rsid w:val="00331844"/>
    <w:rsid w:val="0033198F"/>
    <w:rsid w:val="00331E43"/>
    <w:rsid w:val="003320AD"/>
    <w:rsid w:val="00332526"/>
    <w:rsid w:val="0033279C"/>
    <w:rsid w:val="00333AB9"/>
    <w:rsid w:val="003354C6"/>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3E"/>
    <w:rsid w:val="00362661"/>
    <w:rsid w:val="0036272C"/>
    <w:rsid w:val="00362B81"/>
    <w:rsid w:val="00362BBF"/>
    <w:rsid w:val="00362C7D"/>
    <w:rsid w:val="00364256"/>
    <w:rsid w:val="003649B2"/>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94E"/>
    <w:rsid w:val="00375BCF"/>
    <w:rsid w:val="00375C86"/>
    <w:rsid w:val="0037735E"/>
    <w:rsid w:val="00377659"/>
    <w:rsid w:val="00377A70"/>
    <w:rsid w:val="00377CE8"/>
    <w:rsid w:val="00380C72"/>
    <w:rsid w:val="0038138F"/>
    <w:rsid w:val="003816D7"/>
    <w:rsid w:val="0038230E"/>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E731E"/>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24B"/>
    <w:rsid w:val="003F5A52"/>
    <w:rsid w:val="003F6072"/>
    <w:rsid w:val="0040007B"/>
    <w:rsid w:val="0040026D"/>
    <w:rsid w:val="004006DE"/>
    <w:rsid w:val="00400905"/>
    <w:rsid w:val="00400F06"/>
    <w:rsid w:val="004035E8"/>
    <w:rsid w:val="00403FE9"/>
    <w:rsid w:val="0040546B"/>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26829"/>
    <w:rsid w:val="004318EE"/>
    <w:rsid w:val="00431EA5"/>
    <w:rsid w:val="0043206E"/>
    <w:rsid w:val="00433242"/>
    <w:rsid w:val="004332AA"/>
    <w:rsid w:val="00433363"/>
    <w:rsid w:val="00433ACB"/>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3EB"/>
    <w:rsid w:val="00456747"/>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877"/>
    <w:rsid w:val="004719C2"/>
    <w:rsid w:val="00472BC5"/>
    <w:rsid w:val="00472DD2"/>
    <w:rsid w:val="0047313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9B"/>
    <w:rsid w:val="00496258"/>
    <w:rsid w:val="004969A6"/>
    <w:rsid w:val="0049753C"/>
    <w:rsid w:val="00497B70"/>
    <w:rsid w:val="004A0678"/>
    <w:rsid w:val="004A2555"/>
    <w:rsid w:val="004A2E64"/>
    <w:rsid w:val="004A30A4"/>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E7510"/>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341"/>
    <w:rsid w:val="00501B73"/>
    <w:rsid w:val="005026A0"/>
    <w:rsid w:val="00502AE5"/>
    <w:rsid w:val="0050319D"/>
    <w:rsid w:val="00503288"/>
    <w:rsid w:val="0050368A"/>
    <w:rsid w:val="00503A10"/>
    <w:rsid w:val="00503B60"/>
    <w:rsid w:val="0050402B"/>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5563"/>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3ABE"/>
    <w:rsid w:val="00534848"/>
    <w:rsid w:val="00535439"/>
    <w:rsid w:val="00535BC5"/>
    <w:rsid w:val="00535EBD"/>
    <w:rsid w:val="00537F7F"/>
    <w:rsid w:val="005405E0"/>
    <w:rsid w:val="005418AA"/>
    <w:rsid w:val="0054251E"/>
    <w:rsid w:val="00542CF9"/>
    <w:rsid w:val="0054401C"/>
    <w:rsid w:val="005440F3"/>
    <w:rsid w:val="005446DC"/>
    <w:rsid w:val="00544D42"/>
    <w:rsid w:val="00544DA0"/>
    <w:rsid w:val="00546A29"/>
    <w:rsid w:val="005477AD"/>
    <w:rsid w:val="00547FE4"/>
    <w:rsid w:val="00550034"/>
    <w:rsid w:val="00550A5B"/>
    <w:rsid w:val="00550C73"/>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634"/>
    <w:rsid w:val="0058165C"/>
    <w:rsid w:val="005817AB"/>
    <w:rsid w:val="005818A9"/>
    <w:rsid w:val="005824B1"/>
    <w:rsid w:val="00582D5E"/>
    <w:rsid w:val="0058374E"/>
    <w:rsid w:val="00584CF3"/>
    <w:rsid w:val="005857AD"/>
    <w:rsid w:val="005857F8"/>
    <w:rsid w:val="00586393"/>
    <w:rsid w:val="0058644D"/>
    <w:rsid w:val="00586727"/>
    <w:rsid w:val="00586FB7"/>
    <w:rsid w:val="00587A4B"/>
    <w:rsid w:val="00587B7E"/>
    <w:rsid w:val="00587DAA"/>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5C"/>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4A8"/>
    <w:rsid w:val="005F05FE"/>
    <w:rsid w:val="005F1520"/>
    <w:rsid w:val="005F1AD0"/>
    <w:rsid w:val="005F27EC"/>
    <w:rsid w:val="005F29CE"/>
    <w:rsid w:val="005F2C18"/>
    <w:rsid w:val="005F33CB"/>
    <w:rsid w:val="005F3F19"/>
    <w:rsid w:val="005F434A"/>
    <w:rsid w:val="005F46D1"/>
    <w:rsid w:val="005F4A72"/>
    <w:rsid w:val="005F4E7B"/>
    <w:rsid w:val="005F5424"/>
    <w:rsid w:val="005F575E"/>
    <w:rsid w:val="005F5883"/>
    <w:rsid w:val="005F6810"/>
    <w:rsid w:val="005F6831"/>
    <w:rsid w:val="005F6A40"/>
    <w:rsid w:val="005F769E"/>
    <w:rsid w:val="005F7925"/>
    <w:rsid w:val="006012A0"/>
    <w:rsid w:val="0060164E"/>
    <w:rsid w:val="00602BDE"/>
    <w:rsid w:val="00602C24"/>
    <w:rsid w:val="006044E0"/>
    <w:rsid w:val="0060494A"/>
    <w:rsid w:val="00604A1C"/>
    <w:rsid w:val="006068EA"/>
    <w:rsid w:val="00606A10"/>
    <w:rsid w:val="00606F1E"/>
    <w:rsid w:val="00607216"/>
    <w:rsid w:val="00611004"/>
    <w:rsid w:val="00611576"/>
    <w:rsid w:val="00611940"/>
    <w:rsid w:val="00612086"/>
    <w:rsid w:val="0061385F"/>
    <w:rsid w:val="006138D6"/>
    <w:rsid w:val="00614053"/>
    <w:rsid w:val="00614E4E"/>
    <w:rsid w:val="0061562A"/>
    <w:rsid w:val="00615CAE"/>
    <w:rsid w:val="0061620C"/>
    <w:rsid w:val="006168EF"/>
    <w:rsid w:val="00616B8D"/>
    <w:rsid w:val="006205D2"/>
    <w:rsid w:val="0062149B"/>
    <w:rsid w:val="00621906"/>
    <w:rsid w:val="00623304"/>
    <w:rsid w:val="0062399D"/>
    <w:rsid w:val="00623F0F"/>
    <w:rsid w:val="00624113"/>
    <w:rsid w:val="006245BF"/>
    <w:rsid w:val="006245D7"/>
    <w:rsid w:val="00625BE8"/>
    <w:rsid w:val="006302CF"/>
    <w:rsid w:val="006307AB"/>
    <w:rsid w:val="0063093F"/>
    <w:rsid w:val="00630A59"/>
    <w:rsid w:val="00630ACF"/>
    <w:rsid w:val="0063111B"/>
    <w:rsid w:val="00631807"/>
    <w:rsid w:val="00633EBD"/>
    <w:rsid w:val="006350F0"/>
    <w:rsid w:val="0063538A"/>
    <w:rsid w:val="00635969"/>
    <w:rsid w:val="00635B24"/>
    <w:rsid w:val="00635D39"/>
    <w:rsid w:val="00635FFB"/>
    <w:rsid w:val="00636637"/>
    <w:rsid w:val="0063770C"/>
    <w:rsid w:val="00637C93"/>
    <w:rsid w:val="00637E53"/>
    <w:rsid w:val="00637E68"/>
    <w:rsid w:val="006403FD"/>
    <w:rsid w:val="006410C9"/>
    <w:rsid w:val="006411E3"/>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3FC"/>
    <w:rsid w:val="006559CF"/>
    <w:rsid w:val="00656785"/>
    <w:rsid w:val="00656F2C"/>
    <w:rsid w:val="00657872"/>
    <w:rsid w:val="00660411"/>
    <w:rsid w:val="00660559"/>
    <w:rsid w:val="0066065E"/>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1B3A"/>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A024C"/>
    <w:rsid w:val="006A076C"/>
    <w:rsid w:val="006A0F34"/>
    <w:rsid w:val="006A1092"/>
    <w:rsid w:val="006A18AC"/>
    <w:rsid w:val="006A1F1F"/>
    <w:rsid w:val="006A29ED"/>
    <w:rsid w:val="006A2E01"/>
    <w:rsid w:val="006A2FC3"/>
    <w:rsid w:val="006A3367"/>
    <w:rsid w:val="006A4588"/>
    <w:rsid w:val="006A458B"/>
    <w:rsid w:val="006A59CA"/>
    <w:rsid w:val="006A6225"/>
    <w:rsid w:val="006A639C"/>
    <w:rsid w:val="006A6D18"/>
    <w:rsid w:val="006B00CA"/>
    <w:rsid w:val="006B0348"/>
    <w:rsid w:val="006B076F"/>
    <w:rsid w:val="006B11B0"/>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46"/>
    <w:rsid w:val="006D5150"/>
    <w:rsid w:val="006D5357"/>
    <w:rsid w:val="006D5E5E"/>
    <w:rsid w:val="006D70D3"/>
    <w:rsid w:val="006D72FA"/>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3A61"/>
    <w:rsid w:val="00724243"/>
    <w:rsid w:val="00725264"/>
    <w:rsid w:val="00725703"/>
    <w:rsid w:val="007259F9"/>
    <w:rsid w:val="00725EE2"/>
    <w:rsid w:val="0072656C"/>
    <w:rsid w:val="00726EC2"/>
    <w:rsid w:val="00727351"/>
    <w:rsid w:val="00730246"/>
    <w:rsid w:val="007307BE"/>
    <w:rsid w:val="00730F31"/>
    <w:rsid w:val="00731E83"/>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23CB"/>
    <w:rsid w:val="007438C8"/>
    <w:rsid w:val="00744023"/>
    <w:rsid w:val="0074597A"/>
    <w:rsid w:val="00745AB4"/>
    <w:rsid w:val="00746905"/>
    <w:rsid w:val="007472A0"/>
    <w:rsid w:val="00747308"/>
    <w:rsid w:val="0074786A"/>
    <w:rsid w:val="00750352"/>
    <w:rsid w:val="0075040E"/>
    <w:rsid w:val="00750AD3"/>
    <w:rsid w:val="00750CB4"/>
    <w:rsid w:val="00750F23"/>
    <w:rsid w:val="00751F89"/>
    <w:rsid w:val="00752434"/>
    <w:rsid w:val="00752AFF"/>
    <w:rsid w:val="00752BF1"/>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8F2"/>
    <w:rsid w:val="00770B07"/>
    <w:rsid w:val="00770D4B"/>
    <w:rsid w:val="007716C4"/>
    <w:rsid w:val="007718BC"/>
    <w:rsid w:val="0077236C"/>
    <w:rsid w:val="00772EDF"/>
    <w:rsid w:val="00773299"/>
    <w:rsid w:val="00773656"/>
    <w:rsid w:val="007736F6"/>
    <w:rsid w:val="00773EFC"/>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43"/>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140B"/>
    <w:rsid w:val="007E2865"/>
    <w:rsid w:val="007E2A0A"/>
    <w:rsid w:val="007E3BE7"/>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4823"/>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55BB"/>
    <w:rsid w:val="00846D0B"/>
    <w:rsid w:val="00847190"/>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EC5"/>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18"/>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201"/>
    <w:rsid w:val="008B5528"/>
    <w:rsid w:val="008B5B8C"/>
    <w:rsid w:val="008B60E8"/>
    <w:rsid w:val="008B6D7A"/>
    <w:rsid w:val="008B71DF"/>
    <w:rsid w:val="008B76CD"/>
    <w:rsid w:val="008B77AD"/>
    <w:rsid w:val="008B790A"/>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5E69"/>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1E4B"/>
    <w:rsid w:val="008F2116"/>
    <w:rsid w:val="008F22A5"/>
    <w:rsid w:val="008F3231"/>
    <w:rsid w:val="008F39A9"/>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489"/>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57F7A"/>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A08"/>
    <w:rsid w:val="00973DC0"/>
    <w:rsid w:val="00973FDF"/>
    <w:rsid w:val="00974578"/>
    <w:rsid w:val="00975BF4"/>
    <w:rsid w:val="0097626B"/>
    <w:rsid w:val="0097758F"/>
    <w:rsid w:val="0097783C"/>
    <w:rsid w:val="00977CC4"/>
    <w:rsid w:val="00977F50"/>
    <w:rsid w:val="00980E20"/>
    <w:rsid w:val="009814A6"/>
    <w:rsid w:val="009819B5"/>
    <w:rsid w:val="00982902"/>
    <w:rsid w:val="0098323E"/>
    <w:rsid w:val="00983BE1"/>
    <w:rsid w:val="00985B31"/>
    <w:rsid w:val="00985EB2"/>
    <w:rsid w:val="00986627"/>
    <w:rsid w:val="009868C2"/>
    <w:rsid w:val="00986B2C"/>
    <w:rsid w:val="00987C34"/>
    <w:rsid w:val="00990390"/>
    <w:rsid w:val="0099100A"/>
    <w:rsid w:val="00991F5F"/>
    <w:rsid w:val="00991F7B"/>
    <w:rsid w:val="00992610"/>
    <w:rsid w:val="009929D4"/>
    <w:rsid w:val="00992BBE"/>
    <w:rsid w:val="00992FC0"/>
    <w:rsid w:val="009934A8"/>
    <w:rsid w:val="009938C4"/>
    <w:rsid w:val="00993974"/>
    <w:rsid w:val="00993BE3"/>
    <w:rsid w:val="00993E92"/>
    <w:rsid w:val="009940B9"/>
    <w:rsid w:val="009941AC"/>
    <w:rsid w:val="009944B2"/>
    <w:rsid w:val="00994715"/>
    <w:rsid w:val="009947E0"/>
    <w:rsid w:val="00994AF2"/>
    <w:rsid w:val="00995414"/>
    <w:rsid w:val="00995A24"/>
    <w:rsid w:val="00995FA6"/>
    <w:rsid w:val="00996451"/>
    <w:rsid w:val="0099709F"/>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5F24"/>
    <w:rsid w:val="009B6155"/>
    <w:rsid w:val="009B6A95"/>
    <w:rsid w:val="009B6E1A"/>
    <w:rsid w:val="009B7B5C"/>
    <w:rsid w:val="009B7C9C"/>
    <w:rsid w:val="009C04F9"/>
    <w:rsid w:val="009C058D"/>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0DEF"/>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519"/>
    <w:rsid w:val="009E79FC"/>
    <w:rsid w:val="009E7D09"/>
    <w:rsid w:val="009F0802"/>
    <w:rsid w:val="009F0EC8"/>
    <w:rsid w:val="009F291A"/>
    <w:rsid w:val="009F2A36"/>
    <w:rsid w:val="009F2B2F"/>
    <w:rsid w:val="009F3073"/>
    <w:rsid w:val="009F3800"/>
    <w:rsid w:val="009F4744"/>
    <w:rsid w:val="009F47FF"/>
    <w:rsid w:val="009F496E"/>
    <w:rsid w:val="009F528C"/>
    <w:rsid w:val="009F578F"/>
    <w:rsid w:val="009F597A"/>
    <w:rsid w:val="009F6140"/>
    <w:rsid w:val="009F6231"/>
    <w:rsid w:val="009F655E"/>
    <w:rsid w:val="009F7643"/>
    <w:rsid w:val="009F76A9"/>
    <w:rsid w:val="009F7964"/>
    <w:rsid w:val="009F7ED3"/>
    <w:rsid w:val="009F7F69"/>
    <w:rsid w:val="00A00AEE"/>
    <w:rsid w:val="00A01F20"/>
    <w:rsid w:val="00A02441"/>
    <w:rsid w:val="00A032E6"/>
    <w:rsid w:val="00A03898"/>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2B2"/>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3E"/>
    <w:rsid w:val="00A6184F"/>
    <w:rsid w:val="00A61D3A"/>
    <w:rsid w:val="00A630E9"/>
    <w:rsid w:val="00A636E3"/>
    <w:rsid w:val="00A639C2"/>
    <w:rsid w:val="00A65119"/>
    <w:rsid w:val="00A65AFB"/>
    <w:rsid w:val="00A65D0D"/>
    <w:rsid w:val="00A65E1D"/>
    <w:rsid w:val="00A66982"/>
    <w:rsid w:val="00A6703E"/>
    <w:rsid w:val="00A672B5"/>
    <w:rsid w:val="00A67573"/>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B9"/>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1D90"/>
    <w:rsid w:val="00AB24B8"/>
    <w:rsid w:val="00AB3462"/>
    <w:rsid w:val="00AB355B"/>
    <w:rsid w:val="00AB3A24"/>
    <w:rsid w:val="00AB3AB4"/>
    <w:rsid w:val="00AB41F9"/>
    <w:rsid w:val="00AB4950"/>
    <w:rsid w:val="00AB52DA"/>
    <w:rsid w:val="00AB55E0"/>
    <w:rsid w:val="00AB5911"/>
    <w:rsid w:val="00AB5CBC"/>
    <w:rsid w:val="00AB606D"/>
    <w:rsid w:val="00AB6377"/>
    <w:rsid w:val="00AB65A6"/>
    <w:rsid w:val="00AB702F"/>
    <w:rsid w:val="00AB761D"/>
    <w:rsid w:val="00AB7DE9"/>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0AF"/>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A01"/>
    <w:rsid w:val="00AF4DFA"/>
    <w:rsid w:val="00AF4FA9"/>
    <w:rsid w:val="00AF69AF"/>
    <w:rsid w:val="00AF69E8"/>
    <w:rsid w:val="00AF6E86"/>
    <w:rsid w:val="00AF7628"/>
    <w:rsid w:val="00AF766E"/>
    <w:rsid w:val="00AF77F3"/>
    <w:rsid w:val="00AF7AA6"/>
    <w:rsid w:val="00B0026D"/>
    <w:rsid w:val="00B009EB"/>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626B"/>
    <w:rsid w:val="00B26E46"/>
    <w:rsid w:val="00B2712D"/>
    <w:rsid w:val="00B2720A"/>
    <w:rsid w:val="00B27559"/>
    <w:rsid w:val="00B275DA"/>
    <w:rsid w:val="00B27B53"/>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10F"/>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68E7"/>
    <w:rsid w:val="00B772AE"/>
    <w:rsid w:val="00B774C1"/>
    <w:rsid w:val="00B77D6F"/>
    <w:rsid w:val="00B80D4F"/>
    <w:rsid w:val="00B80E42"/>
    <w:rsid w:val="00B810BF"/>
    <w:rsid w:val="00B813B8"/>
    <w:rsid w:val="00B81EED"/>
    <w:rsid w:val="00B82E6F"/>
    <w:rsid w:val="00B838E8"/>
    <w:rsid w:val="00B83E71"/>
    <w:rsid w:val="00B8436D"/>
    <w:rsid w:val="00B843CA"/>
    <w:rsid w:val="00B843DE"/>
    <w:rsid w:val="00B848A4"/>
    <w:rsid w:val="00B848A9"/>
    <w:rsid w:val="00B84B93"/>
    <w:rsid w:val="00B86315"/>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B44"/>
    <w:rsid w:val="00BC2F7A"/>
    <w:rsid w:val="00BC3173"/>
    <w:rsid w:val="00BC32F9"/>
    <w:rsid w:val="00BC387E"/>
    <w:rsid w:val="00BC4086"/>
    <w:rsid w:val="00BC4088"/>
    <w:rsid w:val="00BC4914"/>
    <w:rsid w:val="00BC4BD6"/>
    <w:rsid w:val="00BC5587"/>
    <w:rsid w:val="00BC5DB8"/>
    <w:rsid w:val="00BC600D"/>
    <w:rsid w:val="00BC6CAB"/>
    <w:rsid w:val="00BC6F6B"/>
    <w:rsid w:val="00BC761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751"/>
    <w:rsid w:val="00BF3B69"/>
    <w:rsid w:val="00BF4B98"/>
    <w:rsid w:val="00BF516E"/>
    <w:rsid w:val="00C004A8"/>
    <w:rsid w:val="00C00A82"/>
    <w:rsid w:val="00C02CD1"/>
    <w:rsid w:val="00C0341F"/>
    <w:rsid w:val="00C03E5E"/>
    <w:rsid w:val="00C04140"/>
    <w:rsid w:val="00C0485A"/>
    <w:rsid w:val="00C0504E"/>
    <w:rsid w:val="00C051C2"/>
    <w:rsid w:val="00C05A52"/>
    <w:rsid w:val="00C05E31"/>
    <w:rsid w:val="00C06825"/>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CC8"/>
    <w:rsid w:val="00C2004F"/>
    <w:rsid w:val="00C200AC"/>
    <w:rsid w:val="00C213FA"/>
    <w:rsid w:val="00C21768"/>
    <w:rsid w:val="00C223D2"/>
    <w:rsid w:val="00C2245D"/>
    <w:rsid w:val="00C231DF"/>
    <w:rsid w:val="00C2693A"/>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670D"/>
    <w:rsid w:val="00C47A46"/>
    <w:rsid w:val="00C51E74"/>
    <w:rsid w:val="00C5225F"/>
    <w:rsid w:val="00C52411"/>
    <w:rsid w:val="00C52EF1"/>
    <w:rsid w:val="00C53E73"/>
    <w:rsid w:val="00C54B16"/>
    <w:rsid w:val="00C54D9F"/>
    <w:rsid w:val="00C561E3"/>
    <w:rsid w:val="00C573EB"/>
    <w:rsid w:val="00C577C8"/>
    <w:rsid w:val="00C57F77"/>
    <w:rsid w:val="00C6045C"/>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5E7E"/>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2B2"/>
    <w:rsid w:val="00CD76D5"/>
    <w:rsid w:val="00CD7D13"/>
    <w:rsid w:val="00CE00A7"/>
    <w:rsid w:val="00CE02CF"/>
    <w:rsid w:val="00CE0579"/>
    <w:rsid w:val="00CE26BC"/>
    <w:rsid w:val="00CE2DFB"/>
    <w:rsid w:val="00CE3475"/>
    <w:rsid w:val="00CE3875"/>
    <w:rsid w:val="00CE3C7F"/>
    <w:rsid w:val="00CE457B"/>
    <w:rsid w:val="00CE45CA"/>
    <w:rsid w:val="00CE4633"/>
    <w:rsid w:val="00CE6289"/>
    <w:rsid w:val="00CE6846"/>
    <w:rsid w:val="00CE6A34"/>
    <w:rsid w:val="00CE6A6A"/>
    <w:rsid w:val="00CE6CF4"/>
    <w:rsid w:val="00CF034B"/>
    <w:rsid w:val="00CF1A9C"/>
    <w:rsid w:val="00CF251C"/>
    <w:rsid w:val="00CF313B"/>
    <w:rsid w:val="00CF3ACF"/>
    <w:rsid w:val="00CF3BEF"/>
    <w:rsid w:val="00CF3C05"/>
    <w:rsid w:val="00CF4362"/>
    <w:rsid w:val="00CF4740"/>
    <w:rsid w:val="00CF4803"/>
    <w:rsid w:val="00CF5770"/>
    <w:rsid w:val="00CF579D"/>
    <w:rsid w:val="00CF65FD"/>
    <w:rsid w:val="00CF72AF"/>
    <w:rsid w:val="00CF7351"/>
    <w:rsid w:val="00CF79E9"/>
    <w:rsid w:val="00CF7E66"/>
    <w:rsid w:val="00D003B1"/>
    <w:rsid w:val="00D01115"/>
    <w:rsid w:val="00D0116B"/>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2F73"/>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6A1C"/>
    <w:rsid w:val="00D776CE"/>
    <w:rsid w:val="00D801F7"/>
    <w:rsid w:val="00D80419"/>
    <w:rsid w:val="00D807FB"/>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5B2"/>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54CD"/>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17FD"/>
    <w:rsid w:val="00DE26AF"/>
    <w:rsid w:val="00DE2A71"/>
    <w:rsid w:val="00DE2F9F"/>
    <w:rsid w:val="00DE33A4"/>
    <w:rsid w:val="00DE37E7"/>
    <w:rsid w:val="00DE47FF"/>
    <w:rsid w:val="00DE4D34"/>
    <w:rsid w:val="00DE6214"/>
    <w:rsid w:val="00DE6989"/>
    <w:rsid w:val="00DE699E"/>
    <w:rsid w:val="00DE6FBB"/>
    <w:rsid w:val="00DE7748"/>
    <w:rsid w:val="00DE7B9F"/>
    <w:rsid w:val="00DE7BD4"/>
    <w:rsid w:val="00DF0EBF"/>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0A46"/>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33B2"/>
    <w:rsid w:val="00E23702"/>
    <w:rsid w:val="00E24B2B"/>
    <w:rsid w:val="00E250E5"/>
    <w:rsid w:val="00E25DE3"/>
    <w:rsid w:val="00E264D5"/>
    <w:rsid w:val="00E26A1B"/>
    <w:rsid w:val="00E26A4A"/>
    <w:rsid w:val="00E270A5"/>
    <w:rsid w:val="00E270F1"/>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535F"/>
    <w:rsid w:val="00E455C3"/>
    <w:rsid w:val="00E4581C"/>
    <w:rsid w:val="00E4647C"/>
    <w:rsid w:val="00E4719A"/>
    <w:rsid w:val="00E473AE"/>
    <w:rsid w:val="00E5048E"/>
    <w:rsid w:val="00E50B18"/>
    <w:rsid w:val="00E5548B"/>
    <w:rsid w:val="00E5570A"/>
    <w:rsid w:val="00E5584D"/>
    <w:rsid w:val="00E5589A"/>
    <w:rsid w:val="00E55A98"/>
    <w:rsid w:val="00E607A7"/>
    <w:rsid w:val="00E62134"/>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42A"/>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885"/>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221E"/>
    <w:rsid w:val="00ED3480"/>
    <w:rsid w:val="00ED3964"/>
    <w:rsid w:val="00ED4346"/>
    <w:rsid w:val="00ED5194"/>
    <w:rsid w:val="00ED58F7"/>
    <w:rsid w:val="00ED5B9A"/>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31E2"/>
    <w:rsid w:val="00F14CA0"/>
    <w:rsid w:val="00F154BD"/>
    <w:rsid w:val="00F157EA"/>
    <w:rsid w:val="00F16604"/>
    <w:rsid w:val="00F169D8"/>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BA5"/>
    <w:rsid w:val="00F47D23"/>
    <w:rsid w:val="00F50AF7"/>
    <w:rsid w:val="00F51E38"/>
    <w:rsid w:val="00F5264B"/>
    <w:rsid w:val="00F53E31"/>
    <w:rsid w:val="00F53E40"/>
    <w:rsid w:val="00F557EF"/>
    <w:rsid w:val="00F560E5"/>
    <w:rsid w:val="00F564EA"/>
    <w:rsid w:val="00F56E4A"/>
    <w:rsid w:val="00F613EF"/>
    <w:rsid w:val="00F62363"/>
    <w:rsid w:val="00F624BC"/>
    <w:rsid w:val="00F62EF4"/>
    <w:rsid w:val="00F63344"/>
    <w:rsid w:val="00F63511"/>
    <w:rsid w:val="00F635D5"/>
    <w:rsid w:val="00F6405B"/>
    <w:rsid w:val="00F64651"/>
    <w:rsid w:val="00F64711"/>
    <w:rsid w:val="00F657ED"/>
    <w:rsid w:val="00F65C7F"/>
    <w:rsid w:val="00F66B09"/>
    <w:rsid w:val="00F676FE"/>
    <w:rsid w:val="00F677CE"/>
    <w:rsid w:val="00F67BE7"/>
    <w:rsid w:val="00F70047"/>
    <w:rsid w:val="00F704F2"/>
    <w:rsid w:val="00F7092A"/>
    <w:rsid w:val="00F72506"/>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B71"/>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0AF3"/>
    <w:rsid w:val="00FA112E"/>
    <w:rsid w:val="00FA151F"/>
    <w:rsid w:val="00FA2F28"/>
    <w:rsid w:val="00FA359E"/>
    <w:rsid w:val="00FA3E5E"/>
    <w:rsid w:val="00FA3F26"/>
    <w:rsid w:val="00FA3FA5"/>
    <w:rsid w:val="00FA485F"/>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3DF"/>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61"/>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westernstandard.news/bc/binda-bc-must-slam-the-brakes-on-its-gas-car-ban/68654" TargetMode="External"/><Relationship Id="rId42" Type="http://schemas.openxmlformats.org/officeDocument/2006/relationships/image" Target="media/image11.png"/><Relationship Id="rId47" Type="http://schemas.openxmlformats.org/officeDocument/2006/relationships/image" Target="media/image13.png"/><Relationship Id="rId63" Type="http://schemas.openxmlformats.org/officeDocument/2006/relationships/hyperlink" Target="https://www.bankofcanada.ca/digitaldollar/" TargetMode="External"/><Relationship Id="rId6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citizengo.org/en-ca/oth/1224_Demand_a_Moratorium_on_Immigration" TargetMode="External"/><Relationship Id="rId29" Type="http://schemas.openxmlformats.org/officeDocument/2006/relationships/hyperlink" Target="https://clearbc.org/david/" TargetMode="External"/><Relationship Id="rId11" Type="http://schemas.openxmlformats.org/officeDocument/2006/relationships/hyperlink" Target="mailto:clear2012@pm.me" TargetMode="External"/><Relationship Id="rId24" Type="http://schemas.openxmlformats.org/officeDocument/2006/relationships/hyperlink" Target="https://followthesilenced.com/" TargetMode="External"/><Relationship Id="rId32" Type="http://schemas.openxmlformats.org/officeDocument/2006/relationships/hyperlink" Target="https://us06web.zoom.us/webinar/register/WN_rq64R52WQdyAsRbd0CAi0g" TargetMode="External"/><Relationship Id="rId37" Type="http://schemas.openxmlformats.org/officeDocument/2006/relationships/image" Target="media/image8.png"/><Relationship Id="rId40" Type="http://schemas.openxmlformats.org/officeDocument/2006/relationships/hyperlink" Target="https://politicalscorecards.ca/" TargetMode="External"/><Relationship Id="rId45" Type="http://schemas.openxmlformats.org/officeDocument/2006/relationships/hyperlink" Target="https://www.brighteon.com/1dd37ca9-4375-4a39-a44e-18644f41fd98" TargetMode="External"/><Relationship Id="rId53" Type="http://schemas.openxmlformats.org/officeDocument/2006/relationships/hyperlink" Target="https://www.westernstandard.news/news/bank-of-canada-says-digital-currency-doable-but-unpopular/65504?utm_source=newsletter&amp;utm_medium=email&amp;utm_term=2025-06-22&amp;utm_campaign=Western+Standard+s+Daily+Newsletter" TargetMode="External"/><Relationship Id="rId58" Type="http://schemas.openxmlformats.org/officeDocument/2006/relationships/hyperlink" Target="https://www.thegoldreport.com/news/google-announces-digital-id-wallet" TargetMode="External"/><Relationship Id="rId66" Type="http://schemas.openxmlformats.org/officeDocument/2006/relationships/image" Target="media/image20.png"/><Relationship Id="rId74" Type="http://schemas.openxmlformats.org/officeDocument/2006/relationships/hyperlink" Target="http://s1.voscast.com:11464/stream" TargetMode="External"/><Relationship Id="rId5" Type="http://schemas.openxmlformats.org/officeDocument/2006/relationships/webSettings" Target="webSettings.xml"/><Relationship Id="rId61" Type="http://schemas.openxmlformats.org/officeDocument/2006/relationships/hyperlink" Target="https://www.jccf.ca/wp-content/uploads/2025/03/CBDC_Final-Report_March-17_Justice-Centre-for-Constitutional-Freedoms.pdf" TargetMode="External"/><Relationship Id="rId19" Type="http://schemas.openxmlformats.org/officeDocument/2006/relationships/hyperlink" Target="https://www.westernstandard.news/opinion/oldcorn-is-ottawa-trying-to-censor-the-bible-liberals-assault-on-christianity-continues/68713" TargetMode="External"/><Relationship Id="rId14" Type="http://schemas.openxmlformats.org/officeDocument/2006/relationships/image" Target="media/image4.jpeg"/><Relationship Id="rId22" Type="http://schemas.openxmlformats.org/officeDocument/2006/relationships/hyperlink" Target="https://www.junonews.com/p/climate-fanatic-bill-gates-says-climate" TargetMode="External"/><Relationship Id="rId27" Type="http://schemas.openxmlformats.org/officeDocument/2006/relationships/image" Target="media/image6.emf"/><Relationship Id="rId30" Type="http://schemas.openxmlformats.org/officeDocument/2006/relationships/hyperlink" Target="https://clearbc.org/city-of-kelowna/" TargetMode="External"/><Relationship Id="rId35" Type="http://schemas.openxmlformats.org/officeDocument/2006/relationships/hyperlink" Target="https://action4canada.com/" TargetMode="External"/><Relationship Id="rId43" Type="http://schemas.openxmlformats.org/officeDocument/2006/relationships/hyperlink" Target="https://druthers.ca/" TargetMode="External"/><Relationship Id="rId48" Type="http://schemas.openxmlformats.org/officeDocument/2006/relationships/image" Target="media/image14.png"/><Relationship Id="rId56" Type="http://schemas.openxmlformats.org/officeDocument/2006/relationships/hyperlink" Target="https://www.kitco.com/news/article/2024-09-20/bank-canada-suspends-plans-introduce-cbdc-public" TargetMode="External"/><Relationship Id="rId64" Type="http://schemas.openxmlformats.org/officeDocument/2006/relationships/image" Target="media/image19.png"/><Relationship Id="rId69"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clearbc.org/clear-blog/" TargetMode="External"/><Relationship Id="rId17" Type="http://schemas.openxmlformats.org/officeDocument/2006/relationships/hyperlink" Target="https://www.westernstandard.news/opinion/editorial-o-canada-isnt-your-personal-soapbox-mr-saxe/68590" TargetMode="External"/><Relationship Id="rId25" Type="http://schemas.openxmlformats.org/officeDocument/2006/relationships/hyperlink" Target="https://www.castanet.net/news/Kelowna/561092/One-Foot-Off-Center-examines-whether-Kelowna-needs-a-municipal-police-force" TargetMode="External"/><Relationship Id="rId33" Type="http://schemas.openxmlformats.org/officeDocument/2006/relationships/hyperlink" Target="https://action4canada.com/legal-updates-covid-19-case-and-tyson-cook-aka-drag-queen-frieda-whales-sept-2025/" TargetMode="External"/><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hyperlink" Target="https://x.com/petersweden7/status/1843050565443395924?s=52" TargetMode="External"/><Relationship Id="rId67" Type="http://schemas.openxmlformats.org/officeDocument/2006/relationships/image" Target="media/image21.png"/><Relationship Id="rId20" Type="http://schemas.openxmlformats.org/officeDocument/2006/relationships/hyperlink" Target="https://learninggnm.com/SBS/documents/virus-trial.html" TargetMode="External"/><Relationship Id="rId41" Type="http://schemas.openxmlformats.org/officeDocument/2006/relationships/hyperlink" Target="https://politicalscorecards.ca/election-integrity-survey-results/" TargetMode="External"/><Relationship Id="rId54" Type="http://schemas.openxmlformats.org/officeDocument/2006/relationships/hyperlink" Target="https://www.youtube.com/watch?app=desktop&amp;v=N4tyqNV63KE" TargetMode="External"/><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esternstandard.news/news/ndp-introduces-bill-making-residential-school-denial-a-criminal-offence/68704" TargetMode="External"/><Relationship Id="rId23" Type="http://schemas.openxmlformats.org/officeDocument/2006/relationships/hyperlink" Target="https://www.westernstandard.news/news/kiss-doomsday-goodbye-bill-gates-says-climate-doomsday-narrative-is-wrong/68589" TargetMode="External"/><Relationship Id="rId28" Type="http://schemas.openxmlformats.org/officeDocument/2006/relationships/hyperlink" Target="https://www.bclaws.gov.bc.ca/civix/document/id/complete/statreg/19003" TargetMode="External"/><Relationship Id="rId36" Type="http://schemas.openxmlformats.org/officeDocument/2006/relationships/hyperlink" Target="https://www.drtrozzi.news/p/wins-of-the-week-ep97-with-ted-kuntz?publication_id=1972999&amp;post_id=177732651&amp;isFreemail=true&amp;r=1ri3is&amp;triedRedirect=true" TargetMode="External"/><Relationship Id="rId49" Type="http://schemas.openxmlformats.org/officeDocument/2006/relationships/image" Target="media/image15.png"/><Relationship Id="rId57" Type="http://schemas.openxmlformats.org/officeDocument/2006/relationships/hyperlink" Target="https://blog.google/products/google-pay/google-wallet-digital-id-privacy-security/" TargetMode="External"/><Relationship Id="rId10"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hyperlink" Target="https://clearbc.org/cash-cards/" TargetMode="External"/><Relationship Id="rId52" Type="http://schemas.openxmlformats.org/officeDocument/2006/relationships/hyperlink" Target="https://libertysentinel.org/exposing-trumps-true-character/" TargetMode="External"/><Relationship Id="rId60" Type="http://schemas.openxmlformats.org/officeDocument/2006/relationships/hyperlink" Target="https://x.com/jackunheard/status/1843056003497218451?s=52" TargetMode="External"/><Relationship Id="rId65" Type="http://schemas.openxmlformats.org/officeDocument/2006/relationships/hyperlink" Target="https://www.thestillreport.com/post/bank-of-canada-survey-86-fear-digital-dollar-the-still-report-episode-4280" TargetMode="External"/><Relationship Id="rId73"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B7b9YMgfVQs" TargetMode="External"/><Relationship Id="rId18" Type="http://schemas.openxmlformats.org/officeDocument/2006/relationships/hyperlink" Target="https://www.times-series.co.uk/news/23473250.woman-takes-barnet-council-court-led-street-lights/" TargetMode="External"/><Relationship Id="rId39" Type="http://schemas.openxmlformats.org/officeDocument/2006/relationships/image" Target="media/image10.png"/><Relationship Id="rId34" Type="http://schemas.openxmlformats.org/officeDocument/2006/relationships/hyperlink" Target="https://action4canada.com/know-your-rights-guidelines" TargetMode="External"/><Relationship Id="rId50" Type="http://schemas.openxmlformats.org/officeDocument/2006/relationships/image" Target="media/image16.png"/><Relationship Id="rId55" Type="http://schemas.openxmlformats.org/officeDocument/2006/relationships/hyperlink" Target="https://www.rt.com/news/618025-france-minister-ban-cash/"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40</Pages>
  <Words>4167</Words>
  <Characters>23757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19</cp:revision>
  <cp:lastPrinted>2025-11-05T07:12:00Z</cp:lastPrinted>
  <dcterms:created xsi:type="dcterms:W3CDTF">2025-11-04T21:08:00Z</dcterms:created>
  <dcterms:modified xsi:type="dcterms:W3CDTF">2025-11-05T08:40:00Z</dcterms:modified>
</cp:coreProperties>
</file>